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92" w:rsidRDefault="00E72292" w:rsidP="008000D9">
      <w:pPr>
        <w:jc w:val="center"/>
        <w:rPr>
          <w:b/>
          <w:bCs/>
          <w:sz w:val="28"/>
          <w:szCs w:val="28"/>
        </w:rPr>
      </w:pPr>
      <w:r w:rsidRPr="008000D9">
        <w:rPr>
          <w:b/>
          <w:bCs/>
          <w:sz w:val="28"/>
          <w:szCs w:val="28"/>
        </w:rPr>
        <w:t>Информация</w:t>
      </w:r>
    </w:p>
    <w:p w:rsidR="00E72292" w:rsidRPr="008000D9" w:rsidRDefault="00E72292" w:rsidP="008000D9">
      <w:pPr>
        <w:jc w:val="center"/>
        <w:rPr>
          <w:b/>
          <w:bCs/>
          <w:sz w:val="28"/>
          <w:szCs w:val="28"/>
        </w:rPr>
      </w:pPr>
    </w:p>
    <w:p w:rsidR="00E72292" w:rsidRDefault="00E72292" w:rsidP="00551798">
      <w:pPr>
        <w:pStyle w:val="BodyText2"/>
        <w:tabs>
          <w:tab w:val="clear" w:pos="285"/>
          <w:tab w:val="clear" w:pos="513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Во исполнения распоряжения от 28 мая 2014 года № 21/1 «Об утверждении программы проверки готовности к отопительному периоду на 2014-2015 годы на территории Ейского городского поселения Ейского района» с 15 августа 2014 года по 29 августа 2014 года управлением жилищно-коммунального хозяйства администрации Ейского городского поселения  Ейского района была проведена проверка на предмет готовности домов к отопительному периоду 2014-2015.</w:t>
      </w:r>
    </w:p>
    <w:p w:rsidR="00E72292" w:rsidRDefault="00E72292" w:rsidP="00551798">
      <w:pPr>
        <w:pStyle w:val="BodyText2"/>
        <w:tabs>
          <w:tab w:val="clear" w:pos="285"/>
          <w:tab w:val="clear" w:pos="513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В ходе проверки были обследованы следующие многоквартирные дома:</w:t>
      </w:r>
    </w:p>
    <w:p w:rsidR="00E72292" w:rsidRPr="003D2990" w:rsidRDefault="00E72292" w:rsidP="005517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D2990">
        <w:rPr>
          <w:b/>
          <w:bCs/>
          <w:sz w:val="28"/>
          <w:szCs w:val="28"/>
        </w:rPr>
        <w:t>ООО «Ейская Управляющая Компания №1»:</w:t>
      </w:r>
    </w:p>
    <w:p w:rsidR="00E72292" w:rsidRPr="00551798" w:rsidRDefault="00E72292" w:rsidP="00551798">
      <w:pPr>
        <w:rPr>
          <w:sz w:val="28"/>
          <w:szCs w:val="28"/>
        </w:rPr>
      </w:pPr>
      <w:r w:rsidRPr="00551798">
        <w:rPr>
          <w:sz w:val="28"/>
          <w:szCs w:val="28"/>
        </w:rPr>
        <w:t>- г. Ейск, ул. Пионерская, 10;</w:t>
      </w:r>
    </w:p>
    <w:p w:rsidR="00E72292" w:rsidRPr="00551798" w:rsidRDefault="00E72292" w:rsidP="00551798">
      <w:pPr>
        <w:rPr>
          <w:sz w:val="28"/>
          <w:szCs w:val="28"/>
        </w:rPr>
      </w:pPr>
      <w:r w:rsidRPr="00551798">
        <w:rPr>
          <w:sz w:val="28"/>
          <w:szCs w:val="28"/>
        </w:rPr>
        <w:t>- г. Ейск, ул. Кирпичная, 10;</w:t>
      </w:r>
    </w:p>
    <w:p w:rsidR="00E72292" w:rsidRPr="00551798" w:rsidRDefault="00E72292" w:rsidP="00551798">
      <w:pPr>
        <w:rPr>
          <w:sz w:val="28"/>
          <w:szCs w:val="28"/>
        </w:rPr>
      </w:pPr>
      <w:r w:rsidRPr="00551798">
        <w:rPr>
          <w:sz w:val="28"/>
          <w:szCs w:val="28"/>
        </w:rPr>
        <w:t>- г. Ейск, ул. Коммунистическая, 20/9;</w:t>
      </w:r>
    </w:p>
    <w:p w:rsidR="00E72292" w:rsidRPr="00551798" w:rsidRDefault="00E72292" w:rsidP="00551798">
      <w:pPr>
        <w:rPr>
          <w:sz w:val="28"/>
          <w:szCs w:val="28"/>
        </w:rPr>
      </w:pPr>
      <w:r w:rsidRPr="00551798">
        <w:rPr>
          <w:sz w:val="28"/>
          <w:szCs w:val="28"/>
        </w:rPr>
        <w:t>- г. Ейск, ул. Красная, 57/1;</w:t>
      </w:r>
    </w:p>
    <w:p w:rsidR="00E72292" w:rsidRPr="00551798" w:rsidRDefault="00E72292" w:rsidP="00551798">
      <w:pPr>
        <w:rPr>
          <w:sz w:val="28"/>
          <w:szCs w:val="28"/>
        </w:rPr>
      </w:pPr>
      <w:r w:rsidRPr="00551798">
        <w:rPr>
          <w:sz w:val="28"/>
          <w:szCs w:val="28"/>
        </w:rPr>
        <w:t>- г. Ейск, ул. Красная, 47/1;</w:t>
      </w:r>
    </w:p>
    <w:p w:rsidR="00E72292" w:rsidRPr="00551798" w:rsidRDefault="00E72292" w:rsidP="00551798">
      <w:pPr>
        <w:pStyle w:val="BodyText2"/>
        <w:tabs>
          <w:tab w:val="clear" w:pos="285"/>
          <w:tab w:val="clear" w:pos="513"/>
        </w:tabs>
        <w:jc w:val="left"/>
        <w:rPr>
          <w:sz w:val="28"/>
          <w:szCs w:val="28"/>
        </w:rPr>
      </w:pPr>
      <w:r w:rsidRPr="00551798">
        <w:rPr>
          <w:sz w:val="28"/>
          <w:szCs w:val="28"/>
        </w:rPr>
        <w:t>- г. Ейск, ул. Красная, 47/2.</w:t>
      </w:r>
    </w:p>
    <w:p w:rsidR="00E72292" w:rsidRPr="003D2990" w:rsidRDefault="00E72292" w:rsidP="005517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D2990">
        <w:rPr>
          <w:b/>
          <w:bCs/>
          <w:sz w:val="28"/>
          <w:szCs w:val="28"/>
        </w:rPr>
        <w:t>ООО «Ейская Управляющая Компания №2»:</w:t>
      </w:r>
    </w:p>
    <w:p w:rsidR="00E72292" w:rsidRPr="00551798" w:rsidRDefault="00E72292" w:rsidP="00551798">
      <w:pPr>
        <w:rPr>
          <w:sz w:val="28"/>
          <w:szCs w:val="28"/>
        </w:rPr>
      </w:pPr>
      <w:r w:rsidRPr="00551798">
        <w:rPr>
          <w:sz w:val="28"/>
          <w:szCs w:val="28"/>
        </w:rPr>
        <w:t>- г. Ейск, ул. Октябрьская, 197;</w:t>
      </w:r>
    </w:p>
    <w:p w:rsidR="00E72292" w:rsidRPr="00551798" w:rsidRDefault="00E72292" w:rsidP="00551798">
      <w:pPr>
        <w:rPr>
          <w:sz w:val="28"/>
          <w:szCs w:val="28"/>
        </w:rPr>
      </w:pPr>
      <w:r w:rsidRPr="00551798">
        <w:rPr>
          <w:sz w:val="28"/>
          <w:szCs w:val="28"/>
        </w:rPr>
        <w:t>- г. Ейск, ул. Октябрьская, 199;</w:t>
      </w:r>
    </w:p>
    <w:p w:rsidR="00E72292" w:rsidRDefault="00E72292" w:rsidP="00551798">
      <w:pPr>
        <w:pStyle w:val="BodyText2"/>
        <w:tabs>
          <w:tab w:val="clear" w:pos="285"/>
          <w:tab w:val="clear" w:pos="513"/>
        </w:tabs>
        <w:jc w:val="left"/>
        <w:rPr>
          <w:sz w:val="28"/>
          <w:szCs w:val="28"/>
        </w:rPr>
      </w:pPr>
      <w:r w:rsidRPr="00551798">
        <w:rPr>
          <w:sz w:val="28"/>
          <w:szCs w:val="28"/>
        </w:rPr>
        <w:t>- г. Ейск, ул. Октябрьская, 201.</w:t>
      </w:r>
    </w:p>
    <w:p w:rsidR="00E72292" w:rsidRPr="003D2990" w:rsidRDefault="00E72292" w:rsidP="008000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D2990">
        <w:rPr>
          <w:b/>
          <w:bCs/>
          <w:sz w:val="28"/>
          <w:szCs w:val="28"/>
        </w:rPr>
        <w:t>ООО «Интра»: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Баррикадная, 27/1;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Красная 66/3;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Коммунистическая, 49/5.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К.Либкнехта, 174.</w:t>
      </w:r>
    </w:p>
    <w:p w:rsidR="00E72292" w:rsidRPr="003D2990" w:rsidRDefault="00E72292" w:rsidP="008000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D2990">
        <w:rPr>
          <w:b/>
          <w:bCs/>
          <w:sz w:val="28"/>
          <w:szCs w:val="28"/>
        </w:rPr>
        <w:t>ООО «Домоуправление №1»: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Свердлова, 128;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Первомайская, 193/1;</w:t>
      </w:r>
    </w:p>
    <w:p w:rsidR="00E72292" w:rsidRPr="003D2990" w:rsidRDefault="00E72292" w:rsidP="008000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D2990">
        <w:rPr>
          <w:b/>
          <w:bCs/>
          <w:sz w:val="28"/>
          <w:szCs w:val="28"/>
        </w:rPr>
        <w:t>ООО «УК «Надежда»: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Красная, 43/6;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Красная, 43/7.</w:t>
      </w:r>
    </w:p>
    <w:p w:rsidR="00E72292" w:rsidRPr="003D2990" w:rsidRDefault="00E72292" w:rsidP="008000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D2990">
        <w:rPr>
          <w:b/>
          <w:bCs/>
          <w:sz w:val="28"/>
          <w:szCs w:val="28"/>
        </w:rPr>
        <w:t>ООО «Уют»: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Седина, 53/5;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Р.Люксембург, 17;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Портовая Аллея, 15.</w:t>
      </w:r>
    </w:p>
    <w:p w:rsidR="00E72292" w:rsidRPr="003D2990" w:rsidRDefault="00E72292" w:rsidP="008000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D2990">
        <w:rPr>
          <w:b/>
          <w:bCs/>
          <w:sz w:val="28"/>
          <w:szCs w:val="28"/>
        </w:rPr>
        <w:t>ООО «Управдом»: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-г. Ейск, ул. Красная, 57/2;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-г. Ейск, ул. Коммунистическая, 12;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-г. Ейск, ул. Коммунистическая, 49/7.</w:t>
      </w:r>
    </w:p>
    <w:p w:rsidR="00E72292" w:rsidRPr="003D2990" w:rsidRDefault="00E72292" w:rsidP="008000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D2990">
        <w:rPr>
          <w:b/>
          <w:bCs/>
          <w:sz w:val="28"/>
          <w:szCs w:val="28"/>
        </w:rPr>
        <w:t>ООО «Надежда и К»: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Красная, 53/3;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Красная, 43/5.</w:t>
      </w:r>
    </w:p>
    <w:p w:rsidR="00E72292" w:rsidRPr="003D2990" w:rsidRDefault="00E72292" w:rsidP="008000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D2990">
        <w:rPr>
          <w:b/>
          <w:bCs/>
          <w:sz w:val="28"/>
          <w:szCs w:val="28"/>
        </w:rPr>
        <w:t>ООО «Городская управляющая Компания»: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-г. Ейск, ул. Портовая Аллея, 13;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-г. Ейск, ул. Первомайская , 191;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-г. Ейск, пер. Портовый , 11.</w:t>
      </w:r>
    </w:p>
    <w:p w:rsidR="00E72292" w:rsidRPr="003D2990" w:rsidRDefault="00E72292" w:rsidP="008000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D2990">
        <w:rPr>
          <w:b/>
          <w:bCs/>
          <w:sz w:val="28"/>
          <w:szCs w:val="28"/>
        </w:rPr>
        <w:t>ООО «Феникс»: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Плеханова, 2/1;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Плеханова, 9;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Плеханова, 9/3.</w:t>
      </w:r>
    </w:p>
    <w:p w:rsidR="00E72292" w:rsidRPr="003D2990" w:rsidRDefault="00E72292" w:rsidP="008000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D2990">
        <w:rPr>
          <w:b/>
          <w:bCs/>
          <w:sz w:val="28"/>
          <w:szCs w:val="28"/>
        </w:rPr>
        <w:t>ТСЖ «Август»</w:t>
      </w:r>
      <w:r>
        <w:rPr>
          <w:b/>
          <w:bCs/>
          <w:sz w:val="28"/>
          <w:szCs w:val="28"/>
        </w:rPr>
        <w:t>: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Горького, 25/5;</w:t>
      </w:r>
    </w:p>
    <w:p w:rsidR="00E72292" w:rsidRPr="008000D9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Горького, 25/7;</w:t>
      </w:r>
    </w:p>
    <w:p w:rsidR="00E72292" w:rsidRDefault="00E72292" w:rsidP="008000D9">
      <w:pPr>
        <w:rPr>
          <w:sz w:val="28"/>
          <w:szCs w:val="28"/>
        </w:rPr>
      </w:pPr>
      <w:r w:rsidRPr="008000D9">
        <w:rPr>
          <w:sz w:val="28"/>
          <w:szCs w:val="28"/>
        </w:rPr>
        <w:t>- г. Ейск, ул. Горького, 25/9.</w:t>
      </w:r>
    </w:p>
    <w:p w:rsidR="00E72292" w:rsidRPr="008000D9" w:rsidRDefault="00E72292" w:rsidP="008000D9">
      <w:pPr>
        <w:rPr>
          <w:sz w:val="28"/>
          <w:szCs w:val="28"/>
        </w:rPr>
      </w:pPr>
    </w:p>
    <w:p w:rsidR="00E72292" w:rsidRPr="003D2990" w:rsidRDefault="00E72292" w:rsidP="00551798">
      <w:pPr>
        <w:pStyle w:val="BodyText2"/>
        <w:tabs>
          <w:tab w:val="clear" w:pos="285"/>
          <w:tab w:val="clear" w:pos="51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Нарушения в ходе проверки не выявлены</w:t>
      </w:r>
      <w:r w:rsidRPr="003D2990">
        <w:rPr>
          <w:b/>
          <w:bCs/>
          <w:sz w:val="28"/>
          <w:szCs w:val="28"/>
        </w:rPr>
        <w:t>.</w:t>
      </w:r>
    </w:p>
    <w:p w:rsidR="00E72292" w:rsidRDefault="00E72292" w:rsidP="00551798">
      <w:pPr>
        <w:pStyle w:val="BodyText2"/>
        <w:tabs>
          <w:tab w:val="clear" w:pos="285"/>
          <w:tab w:val="clear" w:pos="513"/>
        </w:tabs>
        <w:rPr>
          <w:sz w:val="28"/>
          <w:szCs w:val="28"/>
        </w:rPr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p w:rsidR="00E72292" w:rsidRDefault="00E72292" w:rsidP="0014028B">
      <w:pPr>
        <w:pStyle w:val="BodyText2"/>
        <w:tabs>
          <w:tab w:val="clear" w:pos="285"/>
          <w:tab w:val="clear" w:pos="513"/>
        </w:tabs>
      </w:pPr>
    </w:p>
    <w:sectPr w:rsidR="00E72292" w:rsidSect="008D504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E72"/>
    <w:multiLevelType w:val="hybridMultilevel"/>
    <w:tmpl w:val="C3C28450"/>
    <w:lvl w:ilvl="0" w:tplc="8E9C87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4545382">
      <w:numFmt w:val="none"/>
      <w:lvlText w:val=""/>
      <w:lvlJc w:val="left"/>
      <w:pPr>
        <w:tabs>
          <w:tab w:val="num" w:pos="360"/>
        </w:tabs>
      </w:pPr>
    </w:lvl>
    <w:lvl w:ilvl="2" w:tplc="0204A856">
      <w:numFmt w:val="none"/>
      <w:lvlText w:val=""/>
      <w:lvlJc w:val="left"/>
      <w:pPr>
        <w:tabs>
          <w:tab w:val="num" w:pos="360"/>
        </w:tabs>
      </w:pPr>
    </w:lvl>
    <w:lvl w:ilvl="3" w:tplc="9522A60A">
      <w:numFmt w:val="none"/>
      <w:lvlText w:val=""/>
      <w:lvlJc w:val="left"/>
      <w:pPr>
        <w:tabs>
          <w:tab w:val="num" w:pos="360"/>
        </w:tabs>
      </w:pPr>
    </w:lvl>
    <w:lvl w:ilvl="4" w:tplc="39ACE128">
      <w:numFmt w:val="none"/>
      <w:lvlText w:val=""/>
      <w:lvlJc w:val="left"/>
      <w:pPr>
        <w:tabs>
          <w:tab w:val="num" w:pos="360"/>
        </w:tabs>
      </w:pPr>
    </w:lvl>
    <w:lvl w:ilvl="5" w:tplc="6FE88210">
      <w:numFmt w:val="none"/>
      <w:lvlText w:val=""/>
      <w:lvlJc w:val="left"/>
      <w:pPr>
        <w:tabs>
          <w:tab w:val="num" w:pos="360"/>
        </w:tabs>
      </w:pPr>
    </w:lvl>
    <w:lvl w:ilvl="6" w:tplc="38F46B56">
      <w:numFmt w:val="none"/>
      <w:lvlText w:val=""/>
      <w:lvlJc w:val="left"/>
      <w:pPr>
        <w:tabs>
          <w:tab w:val="num" w:pos="360"/>
        </w:tabs>
      </w:pPr>
    </w:lvl>
    <w:lvl w:ilvl="7" w:tplc="4A9820E0">
      <w:numFmt w:val="none"/>
      <w:lvlText w:val=""/>
      <w:lvlJc w:val="left"/>
      <w:pPr>
        <w:tabs>
          <w:tab w:val="num" w:pos="360"/>
        </w:tabs>
      </w:pPr>
    </w:lvl>
    <w:lvl w:ilvl="8" w:tplc="79761D9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68328AB"/>
    <w:multiLevelType w:val="hybridMultilevel"/>
    <w:tmpl w:val="ADD44CB0"/>
    <w:lvl w:ilvl="0" w:tplc="6C1E59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C250691"/>
    <w:multiLevelType w:val="hybridMultilevel"/>
    <w:tmpl w:val="724402D6"/>
    <w:lvl w:ilvl="0" w:tplc="53009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B9B3232"/>
    <w:multiLevelType w:val="hybridMultilevel"/>
    <w:tmpl w:val="B5B6B0A8"/>
    <w:lvl w:ilvl="0" w:tplc="1B24A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E2BCB"/>
    <w:multiLevelType w:val="hybridMultilevel"/>
    <w:tmpl w:val="8C62FD90"/>
    <w:lvl w:ilvl="0" w:tplc="E1FAB15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7A62CD"/>
    <w:multiLevelType w:val="hybridMultilevel"/>
    <w:tmpl w:val="5F3E3404"/>
    <w:lvl w:ilvl="0" w:tplc="1B24A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F641D"/>
    <w:multiLevelType w:val="hybridMultilevel"/>
    <w:tmpl w:val="8150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D5A55"/>
    <w:multiLevelType w:val="hybridMultilevel"/>
    <w:tmpl w:val="6792CD2E"/>
    <w:lvl w:ilvl="0" w:tplc="E1FAB1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357"/>
  <w:doNotHyphenateCaps/>
  <w:drawingGridHorizontalSpacing w:val="57"/>
  <w:drawingGridVerticalSpacing w:val="57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4DB"/>
    <w:rsid w:val="00011697"/>
    <w:rsid w:val="00011C6E"/>
    <w:rsid w:val="00012DC8"/>
    <w:rsid w:val="00026587"/>
    <w:rsid w:val="00030D0C"/>
    <w:rsid w:val="00035016"/>
    <w:rsid w:val="0003723D"/>
    <w:rsid w:val="00040FA6"/>
    <w:rsid w:val="0004661F"/>
    <w:rsid w:val="00047A67"/>
    <w:rsid w:val="00051D48"/>
    <w:rsid w:val="00052C71"/>
    <w:rsid w:val="00054253"/>
    <w:rsid w:val="00057AF4"/>
    <w:rsid w:val="00061C05"/>
    <w:rsid w:val="000623B8"/>
    <w:rsid w:val="00065025"/>
    <w:rsid w:val="00066689"/>
    <w:rsid w:val="00073F74"/>
    <w:rsid w:val="00076972"/>
    <w:rsid w:val="000772B5"/>
    <w:rsid w:val="000801ED"/>
    <w:rsid w:val="00082416"/>
    <w:rsid w:val="00086A57"/>
    <w:rsid w:val="000902CC"/>
    <w:rsid w:val="00092B89"/>
    <w:rsid w:val="000A1C2B"/>
    <w:rsid w:val="000A7119"/>
    <w:rsid w:val="000B5886"/>
    <w:rsid w:val="000B5D3C"/>
    <w:rsid w:val="000C46EA"/>
    <w:rsid w:val="000C6B5A"/>
    <w:rsid w:val="000D0E26"/>
    <w:rsid w:val="000D29F2"/>
    <w:rsid w:val="000D2B4A"/>
    <w:rsid w:val="000D47F5"/>
    <w:rsid w:val="000D58F4"/>
    <w:rsid w:val="000D63F7"/>
    <w:rsid w:val="000E04EC"/>
    <w:rsid w:val="000E0A07"/>
    <w:rsid w:val="000E0FA2"/>
    <w:rsid w:val="000E4CD5"/>
    <w:rsid w:val="000E671B"/>
    <w:rsid w:val="000E6E15"/>
    <w:rsid w:val="000F0D2E"/>
    <w:rsid w:val="000F3419"/>
    <w:rsid w:val="000F35F5"/>
    <w:rsid w:val="000F3B1C"/>
    <w:rsid w:val="000F49BD"/>
    <w:rsid w:val="000F7801"/>
    <w:rsid w:val="000F7E35"/>
    <w:rsid w:val="001020AF"/>
    <w:rsid w:val="0010442E"/>
    <w:rsid w:val="00110777"/>
    <w:rsid w:val="00117086"/>
    <w:rsid w:val="0012259E"/>
    <w:rsid w:val="00122CEE"/>
    <w:rsid w:val="00130E20"/>
    <w:rsid w:val="00132186"/>
    <w:rsid w:val="001328DC"/>
    <w:rsid w:val="0013404A"/>
    <w:rsid w:val="0013482A"/>
    <w:rsid w:val="00135946"/>
    <w:rsid w:val="0014028B"/>
    <w:rsid w:val="0014192B"/>
    <w:rsid w:val="00144DFA"/>
    <w:rsid w:val="00153A80"/>
    <w:rsid w:val="001565D4"/>
    <w:rsid w:val="001570BF"/>
    <w:rsid w:val="00165C57"/>
    <w:rsid w:val="001728D5"/>
    <w:rsid w:val="001729D0"/>
    <w:rsid w:val="00174522"/>
    <w:rsid w:val="00174750"/>
    <w:rsid w:val="0017612C"/>
    <w:rsid w:val="00181CED"/>
    <w:rsid w:val="00182F1B"/>
    <w:rsid w:val="00183C4E"/>
    <w:rsid w:val="001A1169"/>
    <w:rsid w:val="001A1F95"/>
    <w:rsid w:val="001A25D8"/>
    <w:rsid w:val="001A2A01"/>
    <w:rsid w:val="001A363F"/>
    <w:rsid w:val="001A7A9C"/>
    <w:rsid w:val="001B02FE"/>
    <w:rsid w:val="001B13A5"/>
    <w:rsid w:val="001B285F"/>
    <w:rsid w:val="001C2B8E"/>
    <w:rsid w:val="001C34B3"/>
    <w:rsid w:val="001C7C4C"/>
    <w:rsid w:val="001D188F"/>
    <w:rsid w:val="001D21CA"/>
    <w:rsid w:val="001D2CCC"/>
    <w:rsid w:val="001D387E"/>
    <w:rsid w:val="001E4361"/>
    <w:rsid w:val="001E6860"/>
    <w:rsid w:val="001E6EA2"/>
    <w:rsid w:val="001E7148"/>
    <w:rsid w:val="001F3E96"/>
    <w:rsid w:val="001F5600"/>
    <w:rsid w:val="001F6F38"/>
    <w:rsid w:val="001F7CEC"/>
    <w:rsid w:val="00206BA1"/>
    <w:rsid w:val="00217D33"/>
    <w:rsid w:val="002234DB"/>
    <w:rsid w:val="002235E9"/>
    <w:rsid w:val="0022708E"/>
    <w:rsid w:val="0023099B"/>
    <w:rsid w:val="00232160"/>
    <w:rsid w:val="0023322A"/>
    <w:rsid w:val="00234094"/>
    <w:rsid w:val="00234D73"/>
    <w:rsid w:val="002358BD"/>
    <w:rsid w:val="002447E1"/>
    <w:rsid w:val="00244B87"/>
    <w:rsid w:val="002502A2"/>
    <w:rsid w:val="00251D86"/>
    <w:rsid w:val="00252A35"/>
    <w:rsid w:val="00255FB0"/>
    <w:rsid w:val="00260470"/>
    <w:rsid w:val="00263BCC"/>
    <w:rsid w:val="0026424A"/>
    <w:rsid w:val="00270696"/>
    <w:rsid w:val="00273209"/>
    <w:rsid w:val="0027361D"/>
    <w:rsid w:val="00273CF8"/>
    <w:rsid w:val="0027402C"/>
    <w:rsid w:val="002749B2"/>
    <w:rsid w:val="002752A4"/>
    <w:rsid w:val="00276399"/>
    <w:rsid w:val="00277565"/>
    <w:rsid w:val="00280DA9"/>
    <w:rsid w:val="00280E51"/>
    <w:rsid w:val="00283981"/>
    <w:rsid w:val="002856B9"/>
    <w:rsid w:val="00291F3A"/>
    <w:rsid w:val="00294106"/>
    <w:rsid w:val="00294657"/>
    <w:rsid w:val="00296A4C"/>
    <w:rsid w:val="00296DEB"/>
    <w:rsid w:val="002A1BA1"/>
    <w:rsid w:val="002A2E81"/>
    <w:rsid w:val="002A38F4"/>
    <w:rsid w:val="002A3A63"/>
    <w:rsid w:val="002A4B03"/>
    <w:rsid w:val="002A53B5"/>
    <w:rsid w:val="002A663A"/>
    <w:rsid w:val="002B1379"/>
    <w:rsid w:val="002B76C4"/>
    <w:rsid w:val="002B7A50"/>
    <w:rsid w:val="002B7BC1"/>
    <w:rsid w:val="002C4BBB"/>
    <w:rsid w:val="002D15D8"/>
    <w:rsid w:val="002D207E"/>
    <w:rsid w:val="002D3B28"/>
    <w:rsid w:val="002D6AD7"/>
    <w:rsid w:val="002D6C37"/>
    <w:rsid w:val="002F2F89"/>
    <w:rsid w:val="002F69CD"/>
    <w:rsid w:val="002F7EBF"/>
    <w:rsid w:val="00306CFA"/>
    <w:rsid w:val="003079D3"/>
    <w:rsid w:val="00307FA1"/>
    <w:rsid w:val="0031005F"/>
    <w:rsid w:val="00321949"/>
    <w:rsid w:val="0032564E"/>
    <w:rsid w:val="003259E1"/>
    <w:rsid w:val="0033088C"/>
    <w:rsid w:val="00331570"/>
    <w:rsid w:val="0033687A"/>
    <w:rsid w:val="003422F1"/>
    <w:rsid w:val="00347C8E"/>
    <w:rsid w:val="00350DF8"/>
    <w:rsid w:val="00352940"/>
    <w:rsid w:val="00352B3D"/>
    <w:rsid w:val="00352C46"/>
    <w:rsid w:val="00353292"/>
    <w:rsid w:val="00353F61"/>
    <w:rsid w:val="003624D4"/>
    <w:rsid w:val="003673A3"/>
    <w:rsid w:val="003677D0"/>
    <w:rsid w:val="00370DC9"/>
    <w:rsid w:val="0037342E"/>
    <w:rsid w:val="00375062"/>
    <w:rsid w:val="003764CF"/>
    <w:rsid w:val="00380EA6"/>
    <w:rsid w:val="00384CF9"/>
    <w:rsid w:val="003852C6"/>
    <w:rsid w:val="00386AB3"/>
    <w:rsid w:val="00387B41"/>
    <w:rsid w:val="00387DA1"/>
    <w:rsid w:val="0039163B"/>
    <w:rsid w:val="003967B4"/>
    <w:rsid w:val="003A000E"/>
    <w:rsid w:val="003A3458"/>
    <w:rsid w:val="003A4589"/>
    <w:rsid w:val="003B1868"/>
    <w:rsid w:val="003B3B48"/>
    <w:rsid w:val="003B523C"/>
    <w:rsid w:val="003B6EC9"/>
    <w:rsid w:val="003C198F"/>
    <w:rsid w:val="003C1A24"/>
    <w:rsid w:val="003C2680"/>
    <w:rsid w:val="003C2811"/>
    <w:rsid w:val="003C3FB7"/>
    <w:rsid w:val="003C3FC4"/>
    <w:rsid w:val="003D0BB3"/>
    <w:rsid w:val="003D1A30"/>
    <w:rsid w:val="003D293C"/>
    <w:rsid w:val="003D2990"/>
    <w:rsid w:val="003D3022"/>
    <w:rsid w:val="003D578B"/>
    <w:rsid w:val="003E2BD5"/>
    <w:rsid w:val="003E3060"/>
    <w:rsid w:val="003E30AA"/>
    <w:rsid w:val="003E32A5"/>
    <w:rsid w:val="003E4DE7"/>
    <w:rsid w:val="003E5D32"/>
    <w:rsid w:val="003E78B8"/>
    <w:rsid w:val="003E7D2D"/>
    <w:rsid w:val="003F062D"/>
    <w:rsid w:val="003F1643"/>
    <w:rsid w:val="003F74AE"/>
    <w:rsid w:val="00400703"/>
    <w:rsid w:val="00401DA2"/>
    <w:rsid w:val="004064C8"/>
    <w:rsid w:val="00406545"/>
    <w:rsid w:val="00410C2E"/>
    <w:rsid w:val="0041735B"/>
    <w:rsid w:val="00421945"/>
    <w:rsid w:val="00421A50"/>
    <w:rsid w:val="00422271"/>
    <w:rsid w:val="004263A7"/>
    <w:rsid w:val="004308CF"/>
    <w:rsid w:val="004309B1"/>
    <w:rsid w:val="004333E4"/>
    <w:rsid w:val="0043388A"/>
    <w:rsid w:val="00435B27"/>
    <w:rsid w:val="00436AED"/>
    <w:rsid w:val="0044016B"/>
    <w:rsid w:val="00447D1C"/>
    <w:rsid w:val="00450642"/>
    <w:rsid w:val="004557D2"/>
    <w:rsid w:val="00455D1B"/>
    <w:rsid w:val="00456541"/>
    <w:rsid w:val="00456A23"/>
    <w:rsid w:val="00460FBB"/>
    <w:rsid w:val="004622E5"/>
    <w:rsid w:val="004635AC"/>
    <w:rsid w:val="0046597D"/>
    <w:rsid w:val="00467AD6"/>
    <w:rsid w:val="00472FD9"/>
    <w:rsid w:val="0047341E"/>
    <w:rsid w:val="00476AE7"/>
    <w:rsid w:val="00480429"/>
    <w:rsid w:val="00480845"/>
    <w:rsid w:val="004834BD"/>
    <w:rsid w:val="00490ECE"/>
    <w:rsid w:val="00493BEB"/>
    <w:rsid w:val="00494766"/>
    <w:rsid w:val="004A1FB7"/>
    <w:rsid w:val="004A36C5"/>
    <w:rsid w:val="004A5B82"/>
    <w:rsid w:val="004A5C7A"/>
    <w:rsid w:val="004B0B6A"/>
    <w:rsid w:val="004B3D83"/>
    <w:rsid w:val="004B41F4"/>
    <w:rsid w:val="004B531F"/>
    <w:rsid w:val="004B6A08"/>
    <w:rsid w:val="004C2B6A"/>
    <w:rsid w:val="004C2FC8"/>
    <w:rsid w:val="004C4012"/>
    <w:rsid w:val="004C7F64"/>
    <w:rsid w:val="004D0698"/>
    <w:rsid w:val="004D18EA"/>
    <w:rsid w:val="004D2C22"/>
    <w:rsid w:val="004D2D80"/>
    <w:rsid w:val="004D4A95"/>
    <w:rsid w:val="004D6F98"/>
    <w:rsid w:val="004D7265"/>
    <w:rsid w:val="004E2274"/>
    <w:rsid w:val="004E3F6A"/>
    <w:rsid w:val="004E543D"/>
    <w:rsid w:val="004E6533"/>
    <w:rsid w:val="004F4111"/>
    <w:rsid w:val="004F48C0"/>
    <w:rsid w:val="00500CC4"/>
    <w:rsid w:val="00504BF7"/>
    <w:rsid w:val="00514DA1"/>
    <w:rsid w:val="00522FE4"/>
    <w:rsid w:val="00524C29"/>
    <w:rsid w:val="00525A86"/>
    <w:rsid w:val="00525D1E"/>
    <w:rsid w:val="00534ABC"/>
    <w:rsid w:val="005355A0"/>
    <w:rsid w:val="00537015"/>
    <w:rsid w:val="0053783B"/>
    <w:rsid w:val="005465B1"/>
    <w:rsid w:val="00551547"/>
    <w:rsid w:val="00551798"/>
    <w:rsid w:val="00554D11"/>
    <w:rsid w:val="005554FD"/>
    <w:rsid w:val="0055706B"/>
    <w:rsid w:val="00575571"/>
    <w:rsid w:val="00575C4D"/>
    <w:rsid w:val="005760C0"/>
    <w:rsid w:val="0057781C"/>
    <w:rsid w:val="005801F6"/>
    <w:rsid w:val="0058106F"/>
    <w:rsid w:val="00583778"/>
    <w:rsid w:val="00583D44"/>
    <w:rsid w:val="00586C52"/>
    <w:rsid w:val="00592CFC"/>
    <w:rsid w:val="00592EAA"/>
    <w:rsid w:val="00595349"/>
    <w:rsid w:val="00597508"/>
    <w:rsid w:val="00597D45"/>
    <w:rsid w:val="005A2F66"/>
    <w:rsid w:val="005B3797"/>
    <w:rsid w:val="005B645B"/>
    <w:rsid w:val="005B78FC"/>
    <w:rsid w:val="005C014A"/>
    <w:rsid w:val="005C22C4"/>
    <w:rsid w:val="005C2CAB"/>
    <w:rsid w:val="005C4500"/>
    <w:rsid w:val="005C7749"/>
    <w:rsid w:val="005D2F95"/>
    <w:rsid w:val="005D67A7"/>
    <w:rsid w:val="005D6DF7"/>
    <w:rsid w:val="005E4BC0"/>
    <w:rsid w:val="005E51E3"/>
    <w:rsid w:val="005E6C30"/>
    <w:rsid w:val="005F2A14"/>
    <w:rsid w:val="005F37D2"/>
    <w:rsid w:val="005F70F2"/>
    <w:rsid w:val="006004A6"/>
    <w:rsid w:val="00601531"/>
    <w:rsid w:val="006042D8"/>
    <w:rsid w:val="00605AF0"/>
    <w:rsid w:val="00607DD9"/>
    <w:rsid w:val="006100FE"/>
    <w:rsid w:val="006112A4"/>
    <w:rsid w:val="00616510"/>
    <w:rsid w:val="006178F7"/>
    <w:rsid w:val="00617E9A"/>
    <w:rsid w:val="006221BF"/>
    <w:rsid w:val="006222BD"/>
    <w:rsid w:val="00623911"/>
    <w:rsid w:val="00626697"/>
    <w:rsid w:val="00632692"/>
    <w:rsid w:val="00633596"/>
    <w:rsid w:val="006342A7"/>
    <w:rsid w:val="00634320"/>
    <w:rsid w:val="006403AF"/>
    <w:rsid w:val="006407F2"/>
    <w:rsid w:val="00641831"/>
    <w:rsid w:val="00646BB4"/>
    <w:rsid w:val="00653D49"/>
    <w:rsid w:val="00660976"/>
    <w:rsid w:val="006617F1"/>
    <w:rsid w:val="0066247F"/>
    <w:rsid w:val="00663119"/>
    <w:rsid w:val="006652C9"/>
    <w:rsid w:val="006701E2"/>
    <w:rsid w:val="00673934"/>
    <w:rsid w:val="0067731A"/>
    <w:rsid w:val="00683DDC"/>
    <w:rsid w:val="00684F0F"/>
    <w:rsid w:val="006854A2"/>
    <w:rsid w:val="0069155E"/>
    <w:rsid w:val="006A0238"/>
    <w:rsid w:val="006A07ED"/>
    <w:rsid w:val="006A30F6"/>
    <w:rsid w:val="006B02A8"/>
    <w:rsid w:val="006C31C6"/>
    <w:rsid w:val="006C7F6A"/>
    <w:rsid w:val="006D10FB"/>
    <w:rsid w:val="006D32D0"/>
    <w:rsid w:val="006D38C8"/>
    <w:rsid w:val="006D6A1B"/>
    <w:rsid w:val="006E4580"/>
    <w:rsid w:val="006E5C86"/>
    <w:rsid w:val="006F12A8"/>
    <w:rsid w:val="006F3039"/>
    <w:rsid w:val="006F6AC8"/>
    <w:rsid w:val="0070046F"/>
    <w:rsid w:val="0070520C"/>
    <w:rsid w:val="00712B1B"/>
    <w:rsid w:val="0071317E"/>
    <w:rsid w:val="00714C64"/>
    <w:rsid w:val="00723222"/>
    <w:rsid w:val="00730CC0"/>
    <w:rsid w:val="0073488E"/>
    <w:rsid w:val="00742455"/>
    <w:rsid w:val="00742986"/>
    <w:rsid w:val="00742BE8"/>
    <w:rsid w:val="00746C31"/>
    <w:rsid w:val="007543DE"/>
    <w:rsid w:val="0076184D"/>
    <w:rsid w:val="00771B3A"/>
    <w:rsid w:val="007735DB"/>
    <w:rsid w:val="00774F3D"/>
    <w:rsid w:val="00776185"/>
    <w:rsid w:val="00777DDD"/>
    <w:rsid w:val="007815D9"/>
    <w:rsid w:val="00785DD2"/>
    <w:rsid w:val="00787034"/>
    <w:rsid w:val="00787BCC"/>
    <w:rsid w:val="00791D56"/>
    <w:rsid w:val="007932AC"/>
    <w:rsid w:val="00794BE9"/>
    <w:rsid w:val="00794E46"/>
    <w:rsid w:val="0079612C"/>
    <w:rsid w:val="007A23FF"/>
    <w:rsid w:val="007A2AD2"/>
    <w:rsid w:val="007A6BDB"/>
    <w:rsid w:val="007B38B7"/>
    <w:rsid w:val="007B40CD"/>
    <w:rsid w:val="007C4A12"/>
    <w:rsid w:val="007D2CA3"/>
    <w:rsid w:val="007D4CEB"/>
    <w:rsid w:val="007D6785"/>
    <w:rsid w:val="007E1D93"/>
    <w:rsid w:val="007E5B26"/>
    <w:rsid w:val="007F1BFC"/>
    <w:rsid w:val="007F20E6"/>
    <w:rsid w:val="007F5CE1"/>
    <w:rsid w:val="007F7A62"/>
    <w:rsid w:val="008000D9"/>
    <w:rsid w:val="00805E6B"/>
    <w:rsid w:val="0081269D"/>
    <w:rsid w:val="00820B1C"/>
    <w:rsid w:val="00820BC4"/>
    <w:rsid w:val="00821897"/>
    <w:rsid w:val="0082377F"/>
    <w:rsid w:val="008250A2"/>
    <w:rsid w:val="00831061"/>
    <w:rsid w:val="0083253C"/>
    <w:rsid w:val="00832C02"/>
    <w:rsid w:val="00832D09"/>
    <w:rsid w:val="00832EBF"/>
    <w:rsid w:val="00835C49"/>
    <w:rsid w:val="00841F34"/>
    <w:rsid w:val="00842F36"/>
    <w:rsid w:val="00843095"/>
    <w:rsid w:val="00847B2D"/>
    <w:rsid w:val="0085272B"/>
    <w:rsid w:val="008538A2"/>
    <w:rsid w:val="00855A12"/>
    <w:rsid w:val="0086065A"/>
    <w:rsid w:val="008662CC"/>
    <w:rsid w:val="00867E1A"/>
    <w:rsid w:val="00875581"/>
    <w:rsid w:val="00877829"/>
    <w:rsid w:val="008816DE"/>
    <w:rsid w:val="00882F68"/>
    <w:rsid w:val="00884118"/>
    <w:rsid w:val="00885C26"/>
    <w:rsid w:val="0088691E"/>
    <w:rsid w:val="008869D6"/>
    <w:rsid w:val="00887BFC"/>
    <w:rsid w:val="00890E13"/>
    <w:rsid w:val="00894908"/>
    <w:rsid w:val="00895F07"/>
    <w:rsid w:val="00897CF7"/>
    <w:rsid w:val="008A03BF"/>
    <w:rsid w:val="008A17FD"/>
    <w:rsid w:val="008A3124"/>
    <w:rsid w:val="008A43AF"/>
    <w:rsid w:val="008A43C7"/>
    <w:rsid w:val="008B252C"/>
    <w:rsid w:val="008B29AD"/>
    <w:rsid w:val="008B2A38"/>
    <w:rsid w:val="008B2D15"/>
    <w:rsid w:val="008B3FC4"/>
    <w:rsid w:val="008C2297"/>
    <w:rsid w:val="008C4438"/>
    <w:rsid w:val="008D4F77"/>
    <w:rsid w:val="008D5044"/>
    <w:rsid w:val="008D5AA1"/>
    <w:rsid w:val="008E038D"/>
    <w:rsid w:val="008E4CF8"/>
    <w:rsid w:val="008E7229"/>
    <w:rsid w:val="008F2A61"/>
    <w:rsid w:val="008F54E0"/>
    <w:rsid w:val="008F699B"/>
    <w:rsid w:val="008F77FE"/>
    <w:rsid w:val="00902F13"/>
    <w:rsid w:val="00913B54"/>
    <w:rsid w:val="009200E4"/>
    <w:rsid w:val="00923C53"/>
    <w:rsid w:val="0092558F"/>
    <w:rsid w:val="00925F1A"/>
    <w:rsid w:val="0092619C"/>
    <w:rsid w:val="009346C4"/>
    <w:rsid w:val="00937FD5"/>
    <w:rsid w:val="00943199"/>
    <w:rsid w:val="00944C69"/>
    <w:rsid w:val="00945E96"/>
    <w:rsid w:val="00950168"/>
    <w:rsid w:val="00955E9C"/>
    <w:rsid w:val="00961141"/>
    <w:rsid w:val="009711F9"/>
    <w:rsid w:val="0097295E"/>
    <w:rsid w:val="0098062D"/>
    <w:rsid w:val="00980B55"/>
    <w:rsid w:val="00982969"/>
    <w:rsid w:val="00984C72"/>
    <w:rsid w:val="00984D9E"/>
    <w:rsid w:val="009931C0"/>
    <w:rsid w:val="00995BB6"/>
    <w:rsid w:val="009A1529"/>
    <w:rsid w:val="009A4447"/>
    <w:rsid w:val="009A7933"/>
    <w:rsid w:val="009B0AB6"/>
    <w:rsid w:val="009B32CD"/>
    <w:rsid w:val="009B3481"/>
    <w:rsid w:val="009B500B"/>
    <w:rsid w:val="009B5E90"/>
    <w:rsid w:val="009C16D6"/>
    <w:rsid w:val="009C1A40"/>
    <w:rsid w:val="009C1C7D"/>
    <w:rsid w:val="009C3633"/>
    <w:rsid w:val="009C37C8"/>
    <w:rsid w:val="009D02A2"/>
    <w:rsid w:val="009D2102"/>
    <w:rsid w:val="009E0269"/>
    <w:rsid w:val="009E127F"/>
    <w:rsid w:val="009E7035"/>
    <w:rsid w:val="009F39B2"/>
    <w:rsid w:val="009F3AF8"/>
    <w:rsid w:val="009F5DD8"/>
    <w:rsid w:val="00A105A2"/>
    <w:rsid w:val="00A20CF9"/>
    <w:rsid w:val="00A2295F"/>
    <w:rsid w:val="00A26EE9"/>
    <w:rsid w:val="00A329F0"/>
    <w:rsid w:val="00A335B8"/>
    <w:rsid w:val="00A3425A"/>
    <w:rsid w:val="00A34587"/>
    <w:rsid w:val="00A3773F"/>
    <w:rsid w:val="00A40C01"/>
    <w:rsid w:val="00A43685"/>
    <w:rsid w:val="00A509A8"/>
    <w:rsid w:val="00A5284B"/>
    <w:rsid w:val="00A5591D"/>
    <w:rsid w:val="00A56197"/>
    <w:rsid w:val="00A57E36"/>
    <w:rsid w:val="00A618EC"/>
    <w:rsid w:val="00A65580"/>
    <w:rsid w:val="00A73761"/>
    <w:rsid w:val="00A76259"/>
    <w:rsid w:val="00A772B3"/>
    <w:rsid w:val="00A85321"/>
    <w:rsid w:val="00A93210"/>
    <w:rsid w:val="00A93E3D"/>
    <w:rsid w:val="00A974E7"/>
    <w:rsid w:val="00AA19C1"/>
    <w:rsid w:val="00AA1C01"/>
    <w:rsid w:val="00AA2163"/>
    <w:rsid w:val="00AA2FE2"/>
    <w:rsid w:val="00AA748A"/>
    <w:rsid w:val="00AC45D9"/>
    <w:rsid w:val="00AC4E8D"/>
    <w:rsid w:val="00AC5AEC"/>
    <w:rsid w:val="00AC5BF2"/>
    <w:rsid w:val="00AC6C83"/>
    <w:rsid w:val="00AD2CD4"/>
    <w:rsid w:val="00AD358D"/>
    <w:rsid w:val="00AD3F25"/>
    <w:rsid w:val="00AD4E2D"/>
    <w:rsid w:val="00AE3193"/>
    <w:rsid w:val="00AE4477"/>
    <w:rsid w:val="00AE708F"/>
    <w:rsid w:val="00AF2013"/>
    <w:rsid w:val="00AF71A0"/>
    <w:rsid w:val="00B00B4C"/>
    <w:rsid w:val="00B02391"/>
    <w:rsid w:val="00B02CA3"/>
    <w:rsid w:val="00B06A76"/>
    <w:rsid w:val="00B07D96"/>
    <w:rsid w:val="00B1069C"/>
    <w:rsid w:val="00B127BE"/>
    <w:rsid w:val="00B15E17"/>
    <w:rsid w:val="00B20D2F"/>
    <w:rsid w:val="00B21A23"/>
    <w:rsid w:val="00B265C7"/>
    <w:rsid w:val="00B313FF"/>
    <w:rsid w:val="00B31C19"/>
    <w:rsid w:val="00B32150"/>
    <w:rsid w:val="00B3264E"/>
    <w:rsid w:val="00B32B0C"/>
    <w:rsid w:val="00B34BA0"/>
    <w:rsid w:val="00B34F43"/>
    <w:rsid w:val="00B36E7A"/>
    <w:rsid w:val="00B378E9"/>
    <w:rsid w:val="00B37D76"/>
    <w:rsid w:val="00B402F0"/>
    <w:rsid w:val="00B451CB"/>
    <w:rsid w:val="00B515FB"/>
    <w:rsid w:val="00B6232D"/>
    <w:rsid w:val="00B62559"/>
    <w:rsid w:val="00B62D36"/>
    <w:rsid w:val="00B665A9"/>
    <w:rsid w:val="00B66760"/>
    <w:rsid w:val="00B7242E"/>
    <w:rsid w:val="00B72BD5"/>
    <w:rsid w:val="00B730FD"/>
    <w:rsid w:val="00B7594F"/>
    <w:rsid w:val="00B802B2"/>
    <w:rsid w:val="00B848A2"/>
    <w:rsid w:val="00B85A44"/>
    <w:rsid w:val="00B871D8"/>
    <w:rsid w:val="00B87EDB"/>
    <w:rsid w:val="00B931FC"/>
    <w:rsid w:val="00B941F9"/>
    <w:rsid w:val="00B95AAC"/>
    <w:rsid w:val="00B976D7"/>
    <w:rsid w:val="00BA08ED"/>
    <w:rsid w:val="00BA2110"/>
    <w:rsid w:val="00BA34B3"/>
    <w:rsid w:val="00BA640E"/>
    <w:rsid w:val="00BA7314"/>
    <w:rsid w:val="00BA7B7B"/>
    <w:rsid w:val="00BA7F7B"/>
    <w:rsid w:val="00BB7B2D"/>
    <w:rsid w:val="00BC10ED"/>
    <w:rsid w:val="00BC1DC0"/>
    <w:rsid w:val="00BC4B1F"/>
    <w:rsid w:val="00BC662C"/>
    <w:rsid w:val="00BC749A"/>
    <w:rsid w:val="00BD1AE2"/>
    <w:rsid w:val="00BD3180"/>
    <w:rsid w:val="00BE05CF"/>
    <w:rsid w:val="00BE3EC5"/>
    <w:rsid w:val="00BE46F2"/>
    <w:rsid w:val="00BE5516"/>
    <w:rsid w:val="00BF0882"/>
    <w:rsid w:val="00BF15F4"/>
    <w:rsid w:val="00BF1871"/>
    <w:rsid w:val="00BF2867"/>
    <w:rsid w:val="00BF425B"/>
    <w:rsid w:val="00BF4BD7"/>
    <w:rsid w:val="00BF7BFB"/>
    <w:rsid w:val="00C114F9"/>
    <w:rsid w:val="00C1156E"/>
    <w:rsid w:val="00C1417F"/>
    <w:rsid w:val="00C14B1A"/>
    <w:rsid w:val="00C16308"/>
    <w:rsid w:val="00C21EE1"/>
    <w:rsid w:val="00C30E70"/>
    <w:rsid w:val="00C36490"/>
    <w:rsid w:val="00C40F85"/>
    <w:rsid w:val="00C4163F"/>
    <w:rsid w:val="00C41F5D"/>
    <w:rsid w:val="00C45E39"/>
    <w:rsid w:val="00C466EE"/>
    <w:rsid w:val="00C46AB0"/>
    <w:rsid w:val="00C513FC"/>
    <w:rsid w:val="00C5143D"/>
    <w:rsid w:val="00C51511"/>
    <w:rsid w:val="00C551B5"/>
    <w:rsid w:val="00C56F13"/>
    <w:rsid w:val="00C60FB9"/>
    <w:rsid w:val="00C642B1"/>
    <w:rsid w:val="00C67299"/>
    <w:rsid w:val="00C7438F"/>
    <w:rsid w:val="00C77041"/>
    <w:rsid w:val="00C814EE"/>
    <w:rsid w:val="00C8195B"/>
    <w:rsid w:val="00C85FDE"/>
    <w:rsid w:val="00C9496A"/>
    <w:rsid w:val="00C97402"/>
    <w:rsid w:val="00CA2AEF"/>
    <w:rsid w:val="00CA2C98"/>
    <w:rsid w:val="00CB1483"/>
    <w:rsid w:val="00CB1724"/>
    <w:rsid w:val="00CB3F5B"/>
    <w:rsid w:val="00CB4540"/>
    <w:rsid w:val="00CB6B54"/>
    <w:rsid w:val="00CB7D0A"/>
    <w:rsid w:val="00CB7EAF"/>
    <w:rsid w:val="00CC5B30"/>
    <w:rsid w:val="00CD45CE"/>
    <w:rsid w:val="00CD6508"/>
    <w:rsid w:val="00CE0E73"/>
    <w:rsid w:val="00CE2B1B"/>
    <w:rsid w:val="00CE6DCB"/>
    <w:rsid w:val="00CE6DE0"/>
    <w:rsid w:val="00CF0763"/>
    <w:rsid w:val="00CF1468"/>
    <w:rsid w:val="00CF1D69"/>
    <w:rsid w:val="00CF66A5"/>
    <w:rsid w:val="00D002CF"/>
    <w:rsid w:val="00D040EE"/>
    <w:rsid w:val="00D1064C"/>
    <w:rsid w:val="00D11D4F"/>
    <w:rsid w:val="00D120F6"/>
    <w:rsid w:val="00D22E15"/>
    <w:rsid w:val="00D31712"/>
    <w:rsid w:val="00D33882"/>
    <w:rsid w:val="00D37EA8"/>
    <w:rsid w:val="00D40384"/>
    <w:rsid w:val="00D47934"/>
    <w:rsid w:val="00D47D5A"/>
    <w:rsid w:val="00D51559"/>
    <w:rsid w:val="00D52E46"/>
    <w:rsid w:val="00D55E9E"/>
    <w:rsid w:val="00D61945"/>
    <w:rsid w:val="00D62EEB"/>
    <w:rsid w:val="00D631EF"/>
    <w:rsid w:val="00D641F9"/>
    <w:rsid w:val="00D648E6"/>
    <w:rsid w:val="00D80339"/>
    <w:rsid w:val="00D82262"/>
    <w:rsid w:val="00D82EFC"/>
    <w:rsid w:val="00D8623F"/>
    <w:rsid w:val="00D94361"/>
    <w:rsid w:val="00D947B8"/>
    <w:rsid w:val="00DA0B95"/>
    <w:rsid w:val="00DA1571"/>
    <w:rsid w:val="00DA2610"/>
    <w:rsid w:val="00DA34DF"/>
    <w:rsid w:val="00DA7620"/>
    <w:rsid w:val="00DB0067"/>
    <w:rsid w:val="00DB2C7D"/>
    <w:rsid w:val="00DB75C2"/>
    <w:rsid w:val="00DC00EF"/>
    <w:rsid w:val="00DC0D30"/>
    <w:rsid w:val="00DC60F6"/>
    <w:rsid w:val="00DD32B8"/>
    <w:rsid w:val="00DD3F89"/>
    <w:rsid w:val="00DD5B28"/>
    <w:rsid w:val="00DE5901"/>
    <w:rsid w:val="00DE6506"/>
    <w:rsid w:val="00DF1C94"/>
    <w:rsid w:val="00DF53EF"/>
    <w:rsid w:val="00E01D3D"/>
    <w:rsid w:val="00E02DAF"/>
    <w:rsid w:val="00E05867"/>
    <w:rsid w:val="00E067A9"/>
    <w:rsid w:val="00E10B0A"/>
    <w:rsid w:val="00E112C2"/>
    <w:rsid w:val="00E11E6E"/>
    <w:rsid w:val="00E14081"/>
    <w:rsid w:val="00E15345"/>
    <w:rsid w:val="00E15D6D"/>
    <w:rsid w:val="00E17769"/>
    <w:rsid w:val="00E25441"/>
    <w:rsid w:val="00E25CC2"/>
    <w:rsid w:val="00E272B2"/>
    <w:rsid w:val="00E3012A"/>
    <w:rsid w:val="00E3433F"/>
    <w:rsid w:val="00E355CF"/>
    <w:rsid w:val="00E43371"/>
    <w:rsid w:val="00E53209"/>
    <w:rsid w:val="00E55F20"/>
    <w:rsid w:val="00E55FD2"/>
    <w:rsid w:val="00E5693C"/>
    <w:rsid w:val="00E573B5"/>
    <w:rsid w:val="00E57A7E"/>
    <w:rsid w:val="00E62DD2"/>
    <w:rsid w:val="00E6306F"/>
    <w:rsid w:val="00E632BF"/>
    <w:rsid w:val="00E65832"/>
    <w:rsid w:val="00E664AD"/>
    <w:rsid w:val="00E70D34"/>
    <w:rsid w:val="00E72292"/>
    <w:rsid w:val="00E73172"/>
    <w:rsid w:val="00E80A11"/>
    <w:rsid w:val="00E81B11"/>
    <w:rsid w:val="00E81ED0"/>
    <w:rsid w:val="00E82C75"/>
    <w:rsid w:val="00E853F2"/>
    <w:rsid w:val="00E86DCE"/>
    <w:rsid w:val="00E90ADE"/>
    <w:rsid w:val="00E97FED"/>
    <w:rsid w:val="00EA1E3A"/>
    <w:rsid w:val="00EA504B"/>
    <w:rsid w:val="00EA5C85"/>
    <w:rsid w:val="00EA6A2F"/>
    <w:rsid w:val="00EB1F48"/>
    <w:rsid w:val="00EB77FA"/>
    <w:rsid w:val="00EC42AF"/>
    <w:rsid w:val="00ED00BC"/>
    <w:rsid w:val="00ED1BF1"/>
    <w:rsid w:val="00ED5721"/>
    <w:rsid w:val="00ED7910"/>
    <w:rsid w:val="00EE2F47"/>
    <w:rsid w:val="00EE39AC"/>
    <w:rsid w:val="00EE6EBC"/>
    <w:rsid w:val="00EF184B"/>
    <w:rsid w:val="00EF2AA0"/>
    <w:rsid w:val="00EF56ED"/>
    <w:rsid w:val="00EF6226"/>
    <w:rsid w:val="00EF7FA8"/>
    <w:rsid w:val="00F0161A"/>
    <w:rsid w:val="00F05025"/>
    <w:rsid w:val="00F0677A"/>
    <w:rsid w:val="00F1567B"/>
    <w:rsid w:val="00F164F8"/>
    <w:rsid w:val="00F166CC"/>
    <w:rsid w:val="00F17446"/>
    <w:rsid w:val="00F21AB3"/>
    <w:rsid w:val="00F25D07"/>
    <w:rsid w:val="00F273E2"/>
    <w:rsid w:val="00F30E07"/>
    <w:rsid w:val="00F33541"/>
    <w:rsid w:val="00F338AA"/>
    <w:rsid w:val="00F351F8"/>
    <w:rsid w:val="00F36B06"/>
    <w:rsid w:val="00F41BE4"/>
    <w:rsid w:val="00F46423"/>
    <w:rsid w:val="00F55989"/>
    <w:rsid w:val="00F60737"/>
    <w:rsid w:val="00F613BD"/>
    <w:rsid w:val="00F66761"/>
    <w:rsid w:val="00F72993"/>
    <w:rsid w:val="00F72CBF"/>
    <w:rsid w:val="00F73574"/>
    <w:rsid w:val="00F739D2"/>
    <w:rsid w:val="00F74709"/>
    <w:rsid w:val="00F74945"/>
    <w:rsid w:val="00F75C69"/>
    <w:rsid w:val="00F84C64"/>
    <w:rsid w:val="00F906F3"/>
    <w:rsid w:val="00FA00C4"/>
    <w:rsid w:val="00FA253C"/>
    <w:rsid w:val="00FA7F47"/>
    <w:rsid w:val="00FB364D"/>
    <w:rsid w:val="00FB5A0E"/>
    <w:rsid w:val="00FC03E4"/>
    <w:rsid w:val="00FC16B8"/>
    <w:rsid w:val="00FC355E"/>
    <w:rsid w:val="00FC5F2C"/>
    <w:rsid w:val="00FC7059"/>
    <w:rsid w:val="00FD05A4"/>
    <w:rsid w:val="00FD1B72"/>
    <w:rsid w:val="00FD5431"/>
    <w:rsid w:val="00FD5527"/>
    <w:rsid w:val="00FD594D"/>
    <w:rsid w:val="00FE1910"/>
    <w:rsid w:val="00FE5735"/>
    <w:rsid w:val="00FE6E42"/>
    <w:rsid w:val="00FE731C"/>
    <w:rsid w:val="00FF18C9"/>
    <w:rsid w:val="00FF287A"/>
    <w:rsid w:val="00FF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731C"/>
    <w:pPr>
      <w:keepNext/>
      <w:ind w:right="723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731C"/>
    <w:pPr>
      <w:keepNext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731C"/>
    <w:pPr>
      <w:keepNext/>
      <w:ind w:left="1317" w:hanging="1317"/>
      <w:jc w:val="both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731C"/>
    <w:pPr>
      <w:keepNext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731C"/>
    <w:pPr>
      <w:keepNext/>
      <w:tabs>
        <w:tab w:val="left" w:pos="285"/>
      </w:tabs>
      <w:jc w:val="both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F4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F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FE731C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FE731C"/>
    <w:pPr>
      <w:tabs>
        <w:tab w:val="left" w:pos="285"/>
        <w:tab w:val="left" w:pos="513"/>
      </w:tabs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B3797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E731C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04F4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50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4D"/>
    <w:rPr>
      <w:sz w:val="0"/>
      <w:szCs w:val="0"/>
    </w:rPr>
  </w:style>
  <w:style w:type="character" w:customStyle="1" w:styleId="r">
    <w:name w:val="r"/>
    <w:basedOn w:val="DefaultParagraphFont"/>
    <w:uiPriority w:val="99"/>
    <w:rsid w:val="009C1A40"/>
  </w:style>
  <w:style w:type="paragraph" w:styleId="NormalWeb">
    <w:name w:val="Normal (Web)"/>
    <w:basedOn w:val="Normal"/>
    <w:uiPriority w:val="99"/>
    <w:rsid w:val="0069155E"/>
    <w:pPr>
      <w:spacing w:before="100" w:beforeAutospacing="1" w:after="100" w:afterAutospacing="1"/>
    </w:pPr>
  </w:style>
  <w:style w:type="character" w:customStyle="1" w:styleId="bigprint1">
    <w:name w:val="bigprint1"/>
    <w:basedOn w:val="DefaultParagraphFont"/>
    <w:uiPriority w:val="99"/>
    <w:rsid w:val="0069155E"/>
    <w:rPr>
      <w:rFonts w:ascii="Arial" w:hAnsi="Arial" w:cs="Arial"/>
      <w:b/>
      <w:bCs/>
      <w:color w:val="800000"/>
      <w:sz w:val="21"/>
      <w:szCs w:val="21"/>
    </w:rPr>
  </w:style>
  <w:style w:type="character" w:customStyle="1" w:styleId="textcopy1">
    <w:name w:val="textcopy1"/>
    <w:basedOn w:val="DefaultParagraphFont"/>
    <w:uiPriority w:val="99"/>
    <w:rsid w:val="0069155E"/>
    <w:rPr>
      <w:rFonts w:ascii="Arial CYR" w:hAnsi="Arial CYR" w:cs="Arial CYR"/>
      <w:color w:val="000000"/>
      <w:sz w:val="17"/>
      <w:szCs w:val="17"/>
    </w:rPr>
  </w:style>
  <w:style w:type="paragraph" w:styleId="HTMLPreformatted">
    <w:name w:val="HTML Preformatted"/>
    <w:basedOn w:val="Normal"/>
    <w:link w:val="HTMLPreformattedChar"/>
    <w:uiPriority w:val="99"/>
    <w:rsid w:val="009B5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B500B"/>
    <w:rPr>
      <w:rFonts w:ascii="Courier New" w:hAnsi="Courier New" w:cs="Courier New"/>
    </w:rPr>
  </w:style>
  <w:style w:type="character" w:styleId="Emphasis">
    <w:name w:val="Emphasis"/>
    <w:basedOn w:val="DefaultParagraphFont"/>
    <w:uiPriority w:val="99"/>
    <w:qFormat/>
    <w:rsid w:val="009B500B"/>
    <w:rPr>
      <w:i/>
      <w:iCs/>
    </w:rPr>
  </w:style>
  <w:style w:type="table" w:styleId="TableGrid">
    <w:name w:val="Table Grid"/>
    <w:basedOn w:val="TableNormal"/>
    <w:uiPriority w:val="99"/>
    <w:rsid w:val="0055179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65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56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726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540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726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617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65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546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5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286</Words>
  <Characters>1635</Characters>
  <Application>Microsoft Office Outlook</Application>
  <DocSecurity>0</DocSecurity>
  <Lines>0</Lines>
  <Paragraphs>0</Paragraphs>
  <ScaleCrop>false</ScaleCrop>
  <Company>WareZ Provider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14</dc:title>
  <dc:subject/>
  <dc:creator>Администратор</dc:creator>
  <cp:keywords/>
  <dc:description/>
  <cp:lastModifiedBy>www.PHILka.RU</cp:lastModifiedBy>
  <cp:revision>3</cp:revision>
  <cp:lastPrinted>2014-08-22T13:21:00Z</cp:lastPrinted>
  <dcterms:created xsi:type="dcterms:W3CDTF">2014-09-04T07:17:00Z</dcterms:created>
  <dcterms:modified xsi:type="dcterms:W3CDTF">2014-09-04T08:01:00Z</dcterms:modified>
</cp:coreProperties>
</file>