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F010E" w:rsidRPr="00B243CB" w:rsidRDefault="00DF010E" w:rsidP="00DF010E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5"/>
          <w:szCs w:val="25"/>
        </w:rPr>
      </w:pPr>
    </w:p>
    <w:p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:rsidR="004B1C96" w:rsidRPr="00C97628" w:rsidRDefault="004B1C96" w:rsidP="00C9762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7628">
        <w:rPr>
          <w:rFonts w:ascii="Times New Roman" w:hAnsi="Times New Roman" w:cs="Times New Roman"/>
          <w:sz w:val="28"/>
          <w:szCs w:val="28"/>
          <w:u w:val="single"/>
        </w:rPr>
        <w:t xml:space="preserve">Управления архитектуры и градостроительства администрации </w:t>
      </w:r>
      <w:proofErr w:type="spellStart"/>
      <w:r w:rsidRPr="00C97628">
        <w:rPr>
          <w:rFonts w:ascii="Times New Roman" w:hAnsi="Times New Roman" w:cs="Times New Roman"/>
          <w:sz w:val="28"/>
          <w:szCs w:val="28"/>
          <w:u w:val="single"/>
        </w:rPr>
        <w:t>Ейского</w:t>
      </w:r>
      <w:proofErr w:type="spellEnd"/>
      <w:r w:rsidRPr="00C97628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поселения </w:t>
      </w:r>
      <w:proofErr w:type="spellStart"/>
      <w:r w:rsidRPr="00C97628">
        <w:rPr>
          <w:rFonts w:ascii="Times New Roman" w:hAnsi="Times New Roman" w:cs="Times New Roman"/>
          <w:sz w:val="28"/>
          <w:szCs w:val="28"/>
          <w:u w:val="single"/>
        </w:rPr>
        <w:t>Ейского</w:t>
      </w:r>
      <w:proofErr w:type="spellEnd"/>
      <w:r w:rsidRPr="00C97628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</w:p>
    <w:p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:rsidR="0098603E" w:rsidRPr="00C97628" w:rsidRDefault="00DF010E" w:rsidP="0028679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распоряжения администрации </w:t>
      </w:r>
      <w:proofErr w:type="spellStart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</w:t>
      </w:r>
      <w:proofErr w:type="spellEnd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</w:t>
      </w:r>
      <w:proofErr w:type="spellEnd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-р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утверждённого распоряжением администрации</w:t>
      </w:r>
      <w:proofErr w:type="gramEnd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</w:t>
      </w:r>
      <w:proofErr w:type="spellEnd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Ейского</w:t>
      </w:r>
      <w:proofErr w:type="spellEnd"/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361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603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рактной системе в сфере закупок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35E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286791" w:rsidRPr="00C97628">
        <w:rPr>
          <w:rFonts w:ascii="Times New Roman" w:hAnsi="Times New Roman" w:cs="Times New Roman"/>
          <w:sz w:val="24"/>
          <w:szCs w:val="24"/>
        </w:rPr>
        <w:t xml:space="preserve">управления архитектуры и градостроительства администрации </w:t>
      </w:r>
      <w:proofErr w:type="spellStart"/>
      <w:r w:rsidR="00286791" w:rsidRPr="00C97628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286791" w:rsidRPr="00C97628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286791" w:rsidRPr="00C97628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286791" w:rsidRPr="00C97628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EAC" w:rsidRPr="00C97628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мероприятие проведено в срок с 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15919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8603E" w:rsidRPr="00C97628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Проверяемый период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495883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января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201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по </w:t>
      </w:r>
      <w:r w:rsidR="00286791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31 октября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="00F15919"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10E" w:rsidRPr="00C97628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закупок осуществляется </w:t>
      </w:r>
      <w:r w:rsidR="00286791" w:rsidRPr="00C97628">
        <w:rPr>
          <w:rFonts w:ascii="Times New Roman" w:hAnsi="Times New Roman" w:cs="Times New Roman"/>
          <w:sz w:val="24"/>
          <w:szCs w:val="24"/>
        </w:rPr>
        <w:t xml:space="preserve">управлением архитектуры и градостроительства администрации </w:t>
      </w:r>
      <w:proofErr w:type="spellStart"/>
      <w:r w:rsidR="00286791" w:rsidRPr="00C97628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286791" w:rsidRPr="00C97628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286791" w:rsidRPr="00C97628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286791" w:rsidRPr="00C97628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заключения муниципальных контрактов (договоров) с единственным поставщиком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проведением к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онкурсны</w:t>
      </w:r>
      <w:r w:rsidR="00495883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DF010E" w:rsidRPr="00C97628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201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286791" w:rsidRPr="00C97628">
        <w:rPr>
          <w:rFonts w:ascii="Times New Roman" w:hAnsi="Times New Roman" w:cs="Times New Roman"/>
          <w:sz w:val="24"/>
          <w:szCs w:val="24"/>
        </w:rPr>
        <w:t xml:space="preserve">управления архитектуры и градостроительства администрации </w:t>
      </w:r>
      <w:proofErr w:type="spellStart"/>
      <w:r w:rsidR="00286791" w:rsidRPr="00C97628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286791" w:rsidRPr="00C97628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286791" w:rsidRPr="00C97628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="00286791" w:rsidRPr="00C97628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8679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заключено контрактов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общую сумм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83F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2 079,3</w:t>
      </w:r>
      <w:r w:rsidR="00B243CB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проверяемый период 2020 года </w:t>
      </w:r>
      <w:r w:rsidR="00A0183F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83F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9 055 ,3</w:t>
      </w:r>
      <w:r w:rsidR="002E3D1D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0B19" w:rsidRPr="00C97628" w:rsidRDefault="00286791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7628">
        <w:rPr>
          <w:rFonts w:ascii="Times New Roman" w:hAnsi="Times New Roman" w:cs="Times New Roman"/>
          <w:sz w:val="24"/>
          <w:szCs w:val="24"/>
        </w:rPr>
        <w:t xml:space="preserve">Управлением архитектуры и градостроительства администрации </w:t>
      </w:r>
      <w:proofErr w:type="spellStart"/>
      <w:r w:rsidRPr="00C97628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Pr="00C97628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Pr="00C97628">
        <w:rPr>
          <w:rFonts w:ascii="Times New Roman" w:hAnsi="Times New Roman" w:cs="Times New Roman"/>
          <w:sz w:val="24"/>
          <w:szCs w:val="24"/>
        </w:rPr>
        <w:t>Ейского</w:t>
      </w:r>
      <w:proofErr w:type="spellEnd"/>
      <w:r w:rsidRPr="00C97628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1B1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 – ориентированных некоммерческих организаций.</w:t>
      </w:r>
      <w:proofErr w:type="gramEnd"/>
    </w:p>
    <w:p w:rsidR="00AA01B1" w:rsidRPr="00C97628" w:rsidRDefault="00AA01B1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закупок и планы – графиков размещались в единой информационной системе в сфере закупок в сроки, установленные законодательством.</w:t>
      </w:r>
      <w:r w:rsidR="00DC069A"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1567" w:rsidRPr="00C97628" w:rsidRDefault="007D1567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контракту от 24.06.2019г. № 01183000181190001250001 ведется претензионная работа по устранению нарушений со стороны подрядчика.</w:t>
      </w:r>
    </w:p>
    <w:p w:rsidR="00A0183F" w:rsidRPr="00C97628" w:rsidRDefault="00A0183F" w:rsidP="00A0183F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  <w:r w:rsidRPr="00C97628">
        <w:rPr>
          <w:bCs/>
          <w:sz w:val="24"/>
          <w:szCs w:val="24"/>
        </w:rPr>
        <w:t>Выявлено 1 административное правонарушение, предусмотренное ч. 2 ст. 7.31. КоАП РФ, с истекшим сроком исковой давности.</w:t>
      </w:r>
    </w:p>
    <w:p w:rsidR="00BB001C" w:rsidRPr="00C97628" w:rsidRDefault="00BB001C" w:rsidP="00223E85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  <w:proofErr w:type="gramStart"/>
      <w:r w:rsidRPr="00C97628">
        <w:rPr>
          <w:bCs/>
          <w:sz w:val="24"/>
          <w:szCs w:val="24"/>
        </w:rPr>
        <w:t>Муниципальному заказчику рекомендовано</w:t>
      </w:r>
      <w:r w:rsidR="00B243CB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 xml:space="preserve">проанализировать выявленные </w:t>
      </w:r>
      <w:r w:rsidR="00716A4A" w:rsidRPr="00C97628">
        <w:rPr>
          <w:bCs/>
          <w:sz w:val="24"/>
          <w:szCs w:val="24"/>
        </w:rPr>
        <w:t>замечания</w:t>
      </w:r>
      <w:r w:rsidRPr="00C97628">
        <w:rPr>
          <w:bCs/>
          <w:sz w:val="24"/>
          <w:szCs w:val="24"/>
        </w:rPr>
        <w:t xml:space="preserve"> </w:t>
      </w:r>
      <w:r w:rsidR="00716A4A" w:rsidRPr="00C97628">
        <w:rPr>
          <w:bCs/>
          <w:sz w:val="24"/>
          <w:szCs w:val="24"/>
        </w:rPr>
        <w:t xml:space="preserve">о реализации </w:t>
      </w:r>
      <w:r w:rsidRPr="00C97628">
        <w:rPr>
          <w:bCs/>
          <w:sz w:val="24"/>
          <w:szCs w:val="24"/>
        </w:rPr>
        <w:t>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C97628">
        <w:rPr>
          <w:bCs/>
          <w:sz w:val="24"/>
          <w:szCs w:val="24"/>
        </w:rPr>
        <w:t>, а также</w:t>
      </w:r>
      <w:r w:rsidR="00342217" w:rsidRPr="00C97628">
        <w:rPr>
          <w:bCs/>
          <w:sz w:val="24"/>
          <w:szCs w:val="24"/>
        </w:rPr>
        <w:t xml:space="preserve"> </w:t>
      </w:r>
      <w:r w:rsidRPr="00C97628">
        <w:rPr>
          <w:bCs/>
          <w:sz w:val="24"/>
          <w:szCs w:val="24"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</w:t>
      </w:r>
      <w:proofErr w:type="gramEnd"/>
      <w:r w:rsidRPr="00C97628">
        <w:rPr>
          <w:bCs/>
          <w:sz w:val="24"/>
          <w:szCs w:val="24"/>
        </w:rPr>
        <w:t>" и иными нормативными правов</w:t>
      </w:r>
      <w:r w:rsidR="00B243CB" w:rsidRPr="00C97628">
        <w:rPr>
          <w:bCs/>
          <w:sz w:val="24"/>
          <w:szCs w:val="24"/>
        </w:rPr>
        <w:t>ыми актами о контрактной систем</w:t>
      </w:r>
      <w:r w:rsidR="008B1BE3" w:rsidRPr="00C97628">
        <w:rPr>
          <w:bCs/>
          <w:sz w:val="24"/>
          <w:szCs w:val="24"/>
        </w:rPr>
        <w:t>е</w:t>
      </w:r>
      <w:r w:rsidR="00B243CB" w:rsidRPr="00C97628">
        <w:rPr>
          <w:bCs/>
          <w:sz w:val="24"/>
          <w:szCs w:val="24"/>
        </w:rPr>
        <w:t>.</w:t>
      </w:r>
    </w:p>
    <w:p w:rsidR="008560F4" w:rsidRPr="00C97628" w:rsidRDefault="008560F4" w:rsidP="00342217">
      <w:pPr>
        <w:pStyle w:val="ConsPlusNormal"/>
        <w:widowControl w:val="0"/>
        <w:jc w:val="both"/>
        <w:rPr>
          <w:bCs/>
          <w:sz w:val="24"/>
          <w:szCs w:val="24"/>
        </w:rPr>
      </w:pPr>
      <w:bookmarkStart w:id="0" w:name="_GoBack"/>
      <w:bookmarkEnd w:id="0"/>
    </w:p>
    <w:sectPr w:rsidR="008560F4" w:rsidRPr="00C97628" w:rsidSect="00C97628">
      <w:headerReference w:type="default" r:id="rId9"/>
      <w:footerReference w:type="default" r:id="rId10"/>
      <w:pgSz w:w="11906" w:h="16838"/>
      <w:pgMar w:top="426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08" w:rsidRDefault="004A1008" w:rsidP="002D5C81">
      <w:pPr>
        <w:spacing w:after="0" w:line="240" w:lineRule="auto"/>
      </w:pPr>
      <w:r>
        <w:separator/>
      </w:r>
    </w:p>
  </w:endnote>
  <w:endnote w:type="continuationSeparator" w:id="0">
    <w:p w:rsidR="004A1008" w:rsidRDefault="004A1008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08" w:rsidRDefault="004A1008">
    <w:pPr>
      <w:pStyle w:val="a7"/>
      <w:jc w:val="center"/>
    </w:pPr>
  </w:p>
  <w:p w:rsidR="004A1008" w:rsidRDefault="004A10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08" w:rsidRDefault="004A1008" w:rsidP="002D5C81">
      <w:pPr>
        <w:spacing w:after="0" w:line="240" w:lineRule="auto"/>
      </w:pPr>
      <w:r>
        <w:separator/>
      </w:r>
    </w:p>
  </w:footnote>
  <w:footnote w:type="continuationSeparator" w:id="0">
    <w:p w:rsidR="004A1008" w:rsidRDefault="004A1008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Content>
      <w:p w:rsidR="004A1008" w:rsidRDefault="004A10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A1008" w:rsidRDefault="004A10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31A2664"/>
    <w:multiLevelType w:val="hybridMultilevel"/>
    <w:tmpl w:val="F428608C"/>
    <w:lvl w:ilvl="0" w:tplc="9A10F7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27448"/>
    <w:rsid w:val="000406EB"/>
    <w:rsid w:val="00050642"/>
    <w:rsid w:val="0007384A"/>
    <w:rsid w:val="00092CD1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223E85"/>
    <w:rsid w:val="00240BC8"/>
    <w:rsid w:val="002715CF"/>
    <w:rsid w:val="00274C16"/>
    <w:rsid w:val="00286791"/>
    <w:rsid w:val="002D5C81"/>
    <w:rsid w:val="002E3D1D"/>
    <w:rsid w:val="00314CAF"/>
    <w:rsid w:val="003175C9"/>
    <w:rsid w:val="00320F04"/>
    <w:rsid w:val="003378D1"/>
    <w:rsid w:val="00337E91"/>
    <w:rsid w:val="00342217"/>
    <w:rsid w:val="00394BBD"/>
    <w:rsid w:val="003B5CDC"/>
    <w:rsid w:val="003F176E"/>
    <w:rsid w:val="0040366D"/>
    <w:rsid w:val="004641AA"/>
    <w:rsid w:val="00481936"/>
    <w:rsid w:val="00490B19"/>
    <w:rsid w:val="00495883"/>
    <w:rsid w:val="004A1008"/>
    <w:rsid w:val="004B1C96"/>
    <w:rsid w:val="0051180E"/>
    <w:rsid w:val="00551251"/>
    <w:rsid w:val="0055755F"/>
    <w:rsid w:val="00585F7F"/>
    <w:rsid w:val="005B1EEE"/>
    <w:rsid w:val="005D5C55"/>
    <w:rsid w:val="00604AC0"/>
    <w:rsid w:val="00620E2B"/>
    <w:rsid w:val="00630E1D"/>
    <w:rsid w:val="006324F4"/>
    <w:rsid w:val="006372E3"/>
    <w:rsid w:val="0067593A"/>
    <w:rsid w:val="006E2190"/>
    <w:rsid w:val="00704DA6"/>
    <w:rsid w:val="00716A4A"/>
    <w:rsid w:val="00743E4E"/>
    <w:rsid w:val="007D1567"/>
    <w:rsid w:val="007E6AD9"/>
    <w:rsid w:val="008317CA"/>
    <w:rsid w:val="008560F4"/>
    <w:rsid w:val="00857BAF"/>
    <w:rsid w:val="00883910"/>
    <w:rsid w:val="008B1BE3"/>
    <w:rsid w:val="008C10B4"/>
    <w:rsid w:val="008D194E"/>
    <w:rsid w:val="008D204F"/>
    <w:rsid w:val="008E00F7"/>
    <w:rsid w:val="00916AF2"/>
    <w:rsid w:val="009408D3"/>
    <w:rsid w:val="00974013"/>
    <w:rsid w:val="0098603E"/>
    <w:rsid w:val="00993E85"/>
    <w:rsid w:val="00A0183F"/>
    <w:rsid w:val="00A353C0"/>
    <w:rsid w:val="00A366D0"/>
    <w:rsid w:val="00A873CB"/>
    <w:rsid w:val="00AA01B1"/>
    <w:rsid w:val="00AA2C0D"/>
    <w:rsid w:val="00AD61DD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97628"/>
    <w:rsid w:val="00CB2EB9"/>
    <w:rsid w:val="00CB753C"/>
    <w:rsid w:val="00CC0E3D"/>
    <w:rsid w:val="00CD625E"/>
    <w:rsid w:val="00CF5560"/>
    <w:rsid w:val="00CF568A"/>
    <w:rsid w:val="00CF5958"/>
    <w:rsid w:val="00D04EFB"/>
    <w:rsid w:val="00D20ED1"/>
    <w:rsid w:val="00D27723"/>
    <w:rsid w:val="00D57FF4"/>
    <w:rsid w:val="00D71EA0"/>
    <w:rsid w:val="00D77031"/>
    <w:rsid w:val="00D97F0A"/>
    <w:rsid w:val="00DC069A"/>
    <w:rsid w:val="00DF010E"/>
    <w:rsid w:val="00E060BF"/>
    <w:rsid w:val="00E07233"/>
    <w:rsid w:val="00E24E52"/>
    <w:rsid w:val="00E4292D"/>
    <w:rsid w:val="00E77001"/>
    <w:rsid w:val="00ED43FE"/>
    <w:rsid w:val="00EE5EAC"/>
    <w:rsid w:val="00F13927"/>
    <w:rsid w:val="00F15919"/>
    <w:rsid w:val="00F240E1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12201-74D2-4CAB-81DE-CB53D44C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RePack by Diakov</cp:lastModifiedBy>
  <cp:revision>3</cp:revision>
  <cp:lastPrinted>2019-12-12T06:55:00Z</cp:lastPrinted>
  <dcterms:created xsi:type="dcterms:W3CDTF">2020-11-26T09:19:00Z</dcterms:created>
  <dcterms:modified xsi:type="dcterms:W3CDTF">2020-11-26T09:32:00Z</dcterms:modified>
</cp:coreProperties>
</file>