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4A0" w:rsidRPr="00397F7B" w:rsidRDefault="002C162D" w:rsidP="00397F7B">
      <w:pPr>
        <w:pStyle w:val="a3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397F7B" w:rsidRPr="00397F7B" w:rsidRDefault="002C162D" w:rsidP="00397F7B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о конкурсе ли</w:t>
      </w:r>
      <w:r w:rsidR="0083405E" w:rsidRPr="00397F7B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тературных творческих работ 2019 года </w:t>
      </w:r>
    </w:p>
    <w:p w:rsidR="00397F7B" w:rsidRPr="00397F7B" w:rsidRDefault="0083405E" w:rsidP="00397F7B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 xml:space="preserve">«Не француз, не англичанин, я горжусь, что я </w:t>
      </w:r>
      <w:proofErr w:type="spellStart"/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ейчанин</w:t>
      </w:r>
      <w:proofErr w:type="spellEnd"/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!»</w:t>
      </w:r>
      <w:r w:rsidR="00F55CE5" w:rsidRPr="00397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C162D" w:rsidRPr="00397F7B" w:rsidRDefault="00F55CE5" w:rsidP="00397F7B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23334A" w:rsidRPr="00397F7B">
        <w:rPr>
          <w:rFonts w:ascii="Times New Roman" w:eastAsia="Times New Roman" w:hAnsi="Times New Roman" w:cs="Times New Roman"/>
          <w:b/>
          <w:sz w:val="28"/>
          <w:szCs w:val="28"/>
        </w:rPr>
        <w:t>Е.А.</w:t>
      </w:r>
      <w:r w:rsidR="00397F7B" w:rsidRPr="00397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334A" w:rsidRPr="00397F7B">
        <w:rPr>
          <w:rFonts w:ascii="Times New Roman" w:eastAsia="Times New Roman" w:hAnsi="Times New Roman" w:cs="Times New Roman"/>
          <w:b/>
          <w:sz w:val="28"/>
          <w:szCs w:val="28"/>
        </w:rPr>
        <w:t>Котенко</w:t>
      </w: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13038" w:rsidRDefault="00013038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7F7B" w:rsidRPr="00397F7B" w:rsidRDefault="00397F7B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162D" w:rsidRDefault="002C162D" w:rsidP="00397F7B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397F7B"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проведения конкурса ли</w:t>
      </w:r>
      <w:r w:rsidR="0083405E" w:rsidRPr="00397F7B">
        <w:rPr>
          <w:rFonts w:ascii="Times New Roman" w:eastAsia="Times New Roman" w:hAnsi="Times New Roman" w:cs="Times New Roman"/>
          <w:sz w:val="28"/>
          <w:szCs w:val="28"/>
        </w:rPr>
        <w:t>тературных творческих работ 2019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13038"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05E" w:rsidRPr="00397F7B">
        <w:rPr>
          <w:rFonts w:ascii="Times New Roman" w:eastAsia="Times New Roman" w:hAnsi="Times New Roman" w:cs="Times New Roman"/>
          <w:sz w:val="28"/>
          <w:szCs w:val="28"/>
        </w:rPr>
        <w:t xml:space="preserve">«Не француз, не англичанин, я горжусь, что я </w:t>
      </w:r>
      <w:proofErr w:type="spellStart"/>
      <w:r w:rsidR="0083405E" w:rsidRPr="00397F7B">
        <w:rPr>
          <w:rFonts w:ascii="Times New Roman" w:eastAsia="Times New Roman" w:hAnsi="Times New Roman" w:cs="Times New Roman"/>
          <w:sz w:val="28"/>
          <w:szCs w:val="28"/>
        </w:rPr>
        <w:t>ейчанин</w:t>
      </w:r>
      <w:proofErr w:type="spellEnd"/>
      <w:r w:rsidR="0083405E" w:rsidRPr="00397F7B">
        <w:rPr>
          <w:rFonts w:ascii="Times New Roman" w:eastAsia="Times New Roman" w:hAnsi="Times New Roman" w:cs="Times New Roman"/>
          <w:sz w:val="28"/>
          <w:szCs w:val="28"/>
        </w:rPr>
        <w:t>!»</w:t>
      </w:r>
      <w:r w:rsidR="00F55CE5"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(далее - конкурс), его организационное, методическое и финансовое обеспечение, порядок участия в конкурсе и определения победителей.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3334A" w:rsidRPr="00397F7B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34A" w:rsidRPr="00397F7B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по предложению </w:t>
      </w:r>
      <w:r w:rsidR="00397F7B">
        <w:rPr>
          <w:rFonts w:ascii="Times New Roman" w:hAnsi="Times New Roman" w:cs="Times New Roman"/>
          <w:sz w:val="28"/>
          <w:szCs w:val="28"/>
        </w:rPr>
        <w:t>н</w:t>
      </w:r>
      <w:r w:rsidR="0023334A" w:rsidRPr="00397F7B">
        <w:rPr>
          <w:rFonts w:ascii="Times New Roman" w:hAnsi="Times New Roman" w:cs="Times New Roman"/>
          <w:sz w:val="28"/>
          <w:szCs w:val="28"/>
        </w:rPr>
        <w:t>ародного объединения самодеятельных литераторов и композито</w:t>
      </w:r>
      <w:r w:rsidR="00F55CE5" w:rsidRPr="00397F7B">
        <w:rPr>
          <w:rFonts w:ascii="Times New Roman" w:hAnsi="Times New Roman" w:cs="Times New Roman"/>
          <w:sz w:val="28"/>
          <w:szCs w:val="28"/>
        </w:rPr>
        <w:t>ров Ейска «Парус»</w:t>
      </w:r>
      <w:r w:rsidR="0023334A" w:rsidRPr="00397F7B">
        <w:rPr>
          <w:rFonts w:ascii="Times New Roman" w:hAnsi="Times New Roman" w:cs="Times New Roman"/>
          <w:sz w:val="28"/>
          <w:szCs w:val="28"/>
        </w:rPr>
        <w:t>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являются </w:t>
      </w:r>
      <w:r w:rsidR="00013038" w:rsidRPr="00397F7B">
        <w:rPr>
          <w:rFonts w:ascii="Times New Roman" w:eastAsia="Times New Roman" w:hAnsi="Times New Roman" w:cs="Times New Roman"/>
          <w:sz w:val="28"/>
          <w:szCs w:val="28"/>
        </w:rPr>
        <w:t xml:space="preserve">отдел культуры и молодежной политики 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013038" w:rsidRPr="00397F7B">
        <w:rPr>
          <w:rFonts w:ascii="Times New Roman" w:eastAsia="Times New Roman" w:hAnsi="Times New Roman" w:cs="Times New Roman"/>
          <w:sz w:val="28"/>
          <w:szCs w:val="28"/>
        </w:rPr>
        <w:t>Ейск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>ого городского поселения Ейского района</w:t>
      </w:r>
      <w:r w:rsidR="00013038" w:rsidRPr="00397F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97F7B">
        <w:rPr>
          <w:rFonts w:ascii="Times New Roman" w:hAnsi="Times New Roman" w:cs="Times New Roman"/>
          <w:sz w:val="28"/>
          <w:szCs w:val="28"/>
        </w:rPr>
        <w:t>н</w:t>
      </w:r>
      <w:r w:rsidR="00013038" w:rsidRPr="00397F7B">
        <w:rPr>
          <w:rFonts w:ascii="Times New Roman" w:hAnsi="Times New Roman" w:cs="Times New Roman"/>
          <w:sz w:val="28"/>
          <w:szCs w:val="28"/>
        </w:rPr>
        <w:t>ародное объединение самодеятельных литераторов и композиторов Ейска «Парус»</w:t>
      </w:r>
      <w:r w:rsidR="00397F7B">
        <w:rPr>
          <w:rFonts w:ascii="Times New Roman" w:hAnsi="Times New Roman" w:cs="Times New Roman"/>
          <w:sz w:val="28"/>
          <w:szCs w:val="28"/>
        </w:rPr>
        <w:t xml:space="preserve"> при непосредственном содействии администрации Ейского городского поселения Ейского района</w:t>
      </w:r>
      <w:r w:rsidR="00013038" w:rsidRPr="00397F7B">
        <w:rPr>
          <w:rFonts w:ascii="Times New Roman" w:hAnsi="Times New Roman" w:cs="Times New Roman"/>
          <w:sz w:val="28"/>
          <w:szCs w:val="28"/>
        </w:rPr>
        <w:t>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Состав организационного комитета у</w:t>
      </w:r>
      <w:r w:rsidR="00013038" w:rsidRPr="00397F7B">
        <w:rPr>
          <w:rFonts w:ascii="Times New Roman" w:eastAsia="Times New Roman" w:hAnsi="Times New Roman" w:cs="Times New Roman"/>
          <w:sz w:val="28"/>
          <w:szCs w:val="28"/>
        </w:rPr>
        <w:t xml:space="preserve">тверждается руководителем 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>отделом</w:t>
      </w:r>
      <w:r w:rsidR="00013038" w:rsidRPr="00397F7B">
        <w:rPr>
          <w:rFonts w:ascii="Times New Roman" w:eastAsia="Times New Roman" w:hAnsi="Times New Roman" w:cs="Times New Roman"/>
          <w:sz w:val="28"/>
          <w:szCs w:val="28"/>
        </w:rPr>
        <w:t xml:space="preserve"> культуры 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>и молодежной политики администрации Ейского городского поселения Ейского района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конкурса: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формирует состав конкурсной комиссии;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определяет количество победителей конкурса;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анализирует и обобщает итоги конкурса;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готовит материалы для освещения проведения конкурса в средствах массовой информации;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принимает и обрабатывает заявки и материалы от претендентов на участие в конкурсе;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хранение всей документации, необходимой для проведения конкурса.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Состав конкурсной комиссии формируется из числа специ</w:t>
      </w:r>
      <w:r w:rsidR="00013038" w:rsidRPr="00397F7B">
        <w:rPr>
          <w:rFonts w:ascii="Times New Roman" w:eastAsia="Times New Roman" w:hAnsi="Times New Roman" w:cs="Times New Roman"/>
          <w:sz w:val="28"/>
          <w:szCs w:val="28"/>
        </w:rPr>
        <w:t>алистов отдела культуры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и молодежной политики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и подведомственных ему учреждений, деятелей культуры и искусства, опытных педагогов, представителей образовательных организаций, общественных, творческих и патриотических объединений.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Конкурсная комиссия: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оценивает участников;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проводит анализ результатов конкурса;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заполняет протоколы и оценочные листы конкурса.</w:t>
      </w:r>
    </w:p>
    <w:p w:rsidR="00013038" w:rsidRPr="00397F7B" w:rsidRDefault="00013038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Pr="00397F7B" w:rsidRDefault="002C162D" w:rsidP="00397F7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97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ЦЕЛИ И ЗАДАЧИ КОНКУРСА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Цель конкурса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>: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 формирован</w:t>
      </w:r>
      <w:r w:rsidR="00013038" w:rsidRPr="00397F7B">
        <w:rPr>
          <w:rFonts w:ascii="Times New Roman" w:eastAsia="Times New Roman" w:hAnsi="Times New Roman" w:cs="Times New Roman"/>
          <w:sz w:val="28"/>
          <w:szCs w:val="28"/>
        </w:rPr>
        <w:t>ие у молодежи интереса к литературному творчеству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 и культуре родного края.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Задачи конкурса: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повышение общественного интереса к современному литературному творчеству;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выявление, развитие и поддержка литературного творчества среди молодежи;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молодежи через вовлечение в творческую деятельность;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 расширение литературного и краеведческого кругозора, привлечение внимания к историческому прошлому нашего города, связей ге</w:t>
      </w:r>
      <w:r w:rsidR="00013038" w:rsidRPr="00397F7B">
        <w:rPr>
          <w:rFonts w:ascii="Times New Roman" w:eastAsia="Times New Roman" w:hAnsi="Times New Roman" w:cs="Times New Roman"/>
          <w:sz w:val="28"/>
          <w:szCs w:val="28"/>
        </w:rPr>
        <w:t>роического прошлого города Ейска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с современностью.</w:t>
      </w:r>
    </w:p>
    <w:p w:rsidR="00013038" w:rsidRPr="00397F7B" w:rsidRDefault="00013038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Pr="00397F7B" w:rsidRDefault="002C162D" w:rsidP="00397F7B">
      <w:pPr>
        <w:pStyle w:val="a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397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К участию в конкурсе пригла</w:t>
      </w:r>
      <w:r w:rsidR="00F55CE5" w:rsidRPr="00397F7B">
        <w:rPr>
          <w:rFonts w:ascii="Times New Roman" w:eastAsia="Times New Roman" w:hAnsi="Times New Roman" w:cs="Times New Roman"/>
          <w:sz w:val="28"/>
          <w:szCs w:val="28"/>
        </w:rPr>
        <w:t>шаю</w:t>
      </w:r>
      <w:r w:rsidR="00013038" w:rsidRPr="00397F7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F55CE5" w:rsidRPr="00397F7B">
        <w:rPr>
          <w:rFonts w:ascii="Times New Roman" w:eastAsia="Times New Roman" w:hAnsi="Times New Roman" w:cs="Times New Roman"/>
          <w:sz w:val="28"/>
          <w:szCs w:val="28"/>
        </w:rPr>
        <w:t>все желающие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Конкурс проводится в три этапа:</w:t>
      </w:r>
    </w:p>
    <w:p w:rsidR="002C162D" w:rsidRPr="00397F7B" w:rsidRDefault="00F55CE5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1этап - с 15 ноября 2018 года по 15 января 2019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 года - предоставление заявок в Организационный комитет Конкурса;</w:t>
      </w:r>
    </w:p>
    <w:p w:rsidR="00013038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2 эта</w:t>
      </w:r>
      <w:r w:rsidR="00F55CE5" w:rsidRPr="00397F7B">
        <w:rPr>
          <w:rFonts w:ascii="Times New Roman" w:eastAsia="Times New Roman" w:hAnsi="Times New Roman" w:cs="Times New Roman"/>
          <w:sz w:val="28"/>
          <w:szCs w:val="28"/>
        </w:rPr>
        <w:t>п - с 15 января по 15 февраля 2019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года - полуфинал (заочный этап), рассмотрение работ конкурсной комиссией, оценка работ; </w:t>
      </w:r>
    </w:p>
    <w:p w:rsidR="00013038" w:rsidRPr="00397F7B" w:rsidRDefault="00F55CE5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3 этап – 21</w:t>
      </w:r>
      <w:r w:rsidR="00013038" w:rsidRPr="00397F7B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- Всемирный день поэзии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 - финал, награждение участников и победителей</w:t>
      </w:r>
      <w:r w:rsidR="00013038"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конкурса, выступление финалистов с авторскими произведениями. </w:t>
      </w:r>
    </w:p>
    <w:p w:rsidR="00013038" w:rsidRPr="00397F7B" w:rsidRDefault="00013038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Default="002C162D" w:rsidP="00397F7B">
      <w:pPr>
        <w:pStyle w:val="a3"/>
        <w:numPr>
          <w:ilvl w:val="0"/>
          <w:numId w:val="2"/>
        </w:num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ТЕМА КОНКУРСА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Тема конкурса: «Рожденный в схватке трех стихий: степей, небес и моря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 xml:space="preserve"> (Е.А.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Котенко)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На конкурс могут быть представлены литературно-художественные</w:t>
      </w:r>
      <w:r w:rsidR="00013038"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произведения о</w:t>
      </w:r>
      <w:r w:rsidR="0064595F" w:rsidRPr="00397F7B">
        <w:rPr>
          <w:rFonts w:ascii="Times New Roman" w:eastAsia="Times New Roman" w:hAnsi="Times New Roman" w:cs="Times New Roman"/>
          <w:sz w:val="28"/>
          <w:szCs w:val="28"/>
        </w:rPr>
        <w:t xml:space="preserve"> выдающихся и талантливых </w:t>
      </w:r>
      <w:proofErr w:type="spellStart"/>
      <w:r w:rsidR="0064595F" w:rsidRPr="00397F7B">
        <w:rPr>
          <w:rFonts w:ascii="Times New Roman" w:eastAsia="Times New Roman" w:hAnsi="Times New Roman" w:cs="Times New Roman"/>
          <w:sz w:val="28"/>
          <w:szCs w:val="28"/>
        </w:rPr>
        <w:t>ейчанах</w:t>
      </w:r>
      <w:proofErr w:type="spellEnd"/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, героях Великой Отечественной войны, о прошлом, </w:t>
      </w:r>
      <w:r w:rsidR="0064595F" w:rsidRPr="00397F7B">
        <w:rPr>
          <w:rFonts w:ascii="Times New Roman" w:eastAsia="Times New Roman" w:hAnsi="Times New Roman" w:cs="Times New Roman"/>
          <w:sz w:val="28"/>
          <w:szCs w:val="28"/>
        </w:rPr>
        <w:t>настоящем и будущем города Ейска, о его природе, о красоте человеческих отношений.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Номинации конкурса: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оэзия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>;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роза (рассказ, сочинение, повесть, миниатюра и т.д.)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ублицистика (статья, очерк, фельетон, и т.д.)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имеет право вносить изменения по номинациям.</w:t>
      </w:r>
    </w:p>
    <w:p w:rsidR="0064595F" w:rsidRPr="00397F7B" w:rsidRDefault="0064595F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F7B" w:rsidRDefault="002C162D" w:rsidP="00397F7B">
      <w:pPr>
        <w:pStyle w:val="a3"/>
        <w:numPr>
          <w:ilvl w:val="0"/>
          <w:numId w:val="2"/>
        </w:num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ПОРЯДОК ПРЕДСТАВЛЕНИЯ РАБОТ НА КОНКУРС</w:t>
      </w:r>
    </w:p>
    <w:p w:rsidR="002C162D" w:rsidRDefault="002C162D" w:rsidP="00397F7B">
      <w:pPr>
        <w:pStyle w:val="a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И КРИТЕРИИ ОТБОРА РАБОТ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К участию в конкурсе допускаются творческие работы, написанные самостоятельно.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Конкурс проходит по четырем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 возрастным группам:</w:t>
      </w:r>
    </w:p>
    <w:p w:rsidR="002C162D" w:rsidRPr="00397F7B" w:rsidRDefault="0064595F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I группа - 12 - 15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 лет;</w:t>
      </w:r>
    </w:p>
    <w:p w:rsidR="0064595F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II</w:t>
      </w:r>
      <w:r w:rsidR="0064595F"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="0064595F" w:rsidRPr="00397F7B">
        <w:rPr>
          <w:rFonts w:ascii="Times New Roman" w:eastAsia="Times New Roman" w:hAnsi="Times New Roman" w:cs="Times New Roman"/>
          <w:sz w:val="28"/>
          <w:szCs w:val="28"/>
        </w:rPr>
        <w:t xml:space="preserve"> - 16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- 20 лет; </w:t>
      </w:r>
    </w:p>
    <w:p w:rsidR="002C162D" w:rsidRPr="00397F7B" w:rsidRDefault="0064595F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III группа - 21 - 25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 xml:space="preserve"> лет;</w:t>
      </w:r>
    </w:p>
    <w:p w:rsidR="00CB2013" w:rsidRPr="00397F7B" w:rsidRDefault="00CB2013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IV группа - взрослые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 подведении итогов конкурса оценивается полнота раскрытия темы, построение сюжета, стилистические особенности, логика изложе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 xml:space="preserve">ния, 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lastRenderedPageBreak/>
        <w:t>оригинальность, творческая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 манера, уровень знания и применения законов стихосложения, особенностей литературных жанров, выразительность поэтического языка, знание художественной традиции, эмоциональность, а также содержание, знание материала, выразительность представления работы.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5.4.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Требования к представленным на конкурс работам.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Мате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 xml:space="preserve">риалы, должны быть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русскоязычными, а также не должны содержать нецензурную лексику и нарушать этические нормы.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Представленные материалы на конкурс должны соответствовать действующему законодательству Российской Федерации и данному Положению.</w:t>
      </w:r>
    </w:p>
    <w:p w:rsidR="0064595F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В номинации 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Поэзия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4595F" w:rsidRPr="00397F7B">
        <w:rPr>
          <w:rFonts w:ascii="Times New Roman" w:eastAsia="Times New Roman" w:hAnsi="Times New Roman" w:cs="Times New Roman"/>
          <w:sz w:val="28"/>
          <w:szCs w:val="28"/>
        </w:rPr>
        <w:t>т участник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а предоставляется не более трех</w:t>
      </w:r>
      <w:r w:rsidR="0064595F" w:rsidRPr="00397F7B">
        <w:rPr>
          <w:rFonts w:ascii="Times New Roman" w:eastAsia="Times New Roman" w:hAnsi="Times New Roman" w:cs="Times New Roman"/>
          <w:sz w:val="28"/>
          <w:szCs w:val="28"/>
        </w:rPr>
        <w:t xml:space="preserve"> поэтических произведений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(объем стихотворного произведения не более 40 строк, между строфами — один интервал). 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В номинациях 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Проза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Публицистика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от участника предоставляется одна конку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рсная работа (до 10 ООО знаков) в каждой номинации. Возможно участие в трех номинациях.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Конкурсные работы предоставляются в электронном варианте. Текст печатается через 1,0 интервала в редакторе </w:t>
      </w:r>
      <w:proofErr w:type="spellStart"/>
      <w:r w:rsidRPr="00397F7B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7F7B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; шрифт </w:t>
      </w:r>
      <w:proofErr w:type="spellStart"/>
      <w:r w:rsidRPr="00397F7B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7F7B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7F7B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397F7B">
        <w:rPr>
          <w:rFonts w:ascii="Times New Roman" w:eastAsia="Times New Roman" w:hAnsi="Times New Roman" w:cs="Times New Roman"/>
          <w:sz w:val="28"/>
          <w:szCs w:val="28"/>
        </w:rPr>
        <w:t>, размером 14 кегль; нумерация страниц - верхний колонтитул (справа).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Заявки на участие в конкурсе (приложение) и материалы к</w:t>
      </w:r>
      <w:r w:rsidR="0064595F" w:rsidRPr="00397F7B">
        <w:rPr>
          <w:rFonts w:ascii="Times New Roman" w:eastAsia="Times New Roman" w:hAnsi="Times New Roman" w:cs="Times New Roman"/>
          <w:sz w:val="28"/>
          <w:szCs w:val="28"/>
        </w:rPr>
        <w:t>онкурс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а принимаются до 14 февраля 2019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Заявки на участие в конкурс</w:t>
      </w:r>
      <w:r w:rsidR="0064595F" w:rsidRPr="00397F7B">
        <w:rPr>
          <w:rFonts w:ascii="Times New Roman" w:eastAsia="Times New Roman" w:hAnsi="Times New Roman" w:cs="Times New Roman"/>
          <w:sz w:val="28"/>
          <w:szCs w:val="28"/>
        </w:rPr>
        <w:t>е подаются согласно по адресу: г. Ейск</w:t>
      </w:r>
      <w:r w:rsidR="00B502A6" w:rsidRPr="00397F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>городской Дворец культуры (ГДК)</w:t>
      </w:r>
      <w:r w:rsidR="00B502A6" w:rsidRPr="00397F7B">
        <w:rPr>
          <w:rFonts w:ascii="Times New Roman" w:eastAsia="Times New Roman" w:hAnsi="Times New Roman" w:cs="Times New Roman"/>
          <w:sz w:val="28"/>
          <w:szCs w:val="28"/>
        </w:rPr>
        <w:t>, каб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>инет</w:t>
      </w:r>
      <w:r w:rsidR="00B502A6" w:rsidRPr="00397F7B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02A6" w:rsidRPr="00397F7B">
        <w:rPr>
          <w:rFonts w:ascii="Times New Roman" w:eastAsia="Times New Roman" w:hAnsi="Times New Roman" w:cs="Times New Roman"/>
          <w:sz w:val="28"/>
          <w:szCs w:val="28"/>
        </w:rPr>
        <w:t xml:space="preserve"> отдел культуры и молодежной политики города Ейска или по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B502A6" w:rsidRPr="00397F7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эле</w:t>
      </w:r>
      <w:r w:rsidR="00B502A6" w:rsidRPr="00397F7B">
        <w:rPr>
          <w:rFonts w:ascii="Times New Roman" w:eastAsia="Times New Roman" w:hAnsi="Times New Roman" w:cs="Times New Roman"/>
          <w:sz w:val="28"/>
          <w:szCs w:val="28"/>
        </w:rPr>
        <w:t xml:space="preserve">ктронной почты: </w:t>
      </w:r>
      <w:proofErr w:type="spellStart"/>
      <w:r w:rsidR="00B502A6" w:rsidRPr="00397F7B">
        <w:rPr>
          <w:rFonts w:ascii="Times New Roman" w:eastAsia="Times New Roman" w:hAnsi="Times New Roman" w:cs="Times New Roman"/>
          <w:sz w:val="28"/>
          <w:szCs w:val="28"/>
          <w:lang w:val="en-US"/>
        </w:rPr>
        <w:t>ludmilayeisk</w:t>
      </w:r>
      <w:proofErr w:type="spellEnd"/>
      <w:r w:rsidR="00B502A6" w:rsidRPr="00397F7B">
        <w:rPr>
          <w:rFonts w:ascii="Times New Roman" w:eastAsia="Times New Roman" w:hAnsi="Times New Roman" w:cs="Times New Roman"/>
          <w:sz w:val="28"/>
          <w:szCs w:val="28"/>
        </w:rPr>
        <w:t>@mail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.ru.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Координатор конкурса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>:</w:t>
      </w:r>
      <w:r w:rsidR="00B502A6" w:rsidRPr="00397F7B">
        <w:rPr>
          <w:rFonts w:ascii="Times New Roman" w:hAnsi="Times New Roman" w:cs="Times New Roman"/>
          <w:sz w:val="28"/>
          <w:szCs w:val="28"/>
        </w:rPr>
        <w:t xml:space="preserve"> Чекменева Людмила Алексеевна, член Международной общественной организации «Союз писателей и мастеров искусств», председатель </w:t>
      </w:r>
      <w:r w:rsidR="00397F7B">
        <w:rPr>
          <w:rFonts w:ascii="Times New Roman" w:hAnsi="Times New Roman" w:cs="Times New Roman"/>
          <w:sz w:val="28"/>
          <w:szCs w:val="28"/>
        </w:rPr>
        <w:t>н</w:t>
      </w:r>
      <w:r w:rsidR="00B502A6" w:rsidRPr="00397F7B">
        <w:rPr>
          <w:rFonts w:ascii="Times New Roman" w:hAnsi="Times New Roman" w:cs="Times New Roman"/>
          <w:sz w:val="28"/>
          <w:szCs w:val="28"/>
        </w:rPr>
        <w:t>ародного объединения самодеятельных литераторов и композиторов Ейска «Парус».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Заявки, поступившие позже указанного срока, к рассмотрению не принимаются.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5.5. Работы на конкурс направляются в оргкомитет через учреждения сферы мо</w:t>
      </w:r>
      <w:r w:rsidR="00B502A6" w:rsidRPr="00397F7B">
        <w:rPr>
          <w:rFonts w:ascii="Times New Roman" w:eastAsia="Times New Roman" w:hAnsi="Times New Roman" w:cs="Times New Roman"/>
          <w:sz w:val="28"/>
          <w:szCs w:val="28"/>
        </w:rPr>
        <w:t>лодежной политики МО «Ейский район»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, детские и молодежные общественные организации, патриотические клубы и объединения, образовательные организа</w:t>
      </w:r>
      <w:r w:rsidR="00B502A6" w:rsidRPr="00397F7B">
        <w:rPr>
          <w:rFonts w:ascii="Times New Roman" w:eastAsia="Times New Roman" w:hAnsi="Times New Roman" w:cs="Times New Roman"/>
          <w:sz w:val="28"/>
          <w:szCs w:val="28"/>
        </w:rPr>
        <w:t>ции и предприятия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B502A6" w:rsidRPr="00397F7B">
        <w:rPr>
          <w:rFonts w:ascii="Times New Roman" w:eastAsia="Times New Roman" w:hAnsi="Times New Roman" w:cs="Times New Roman"/>
          <w:sz w:val="28"/>
          <w:szCs w:val="28"/>
        </w:rPr>
        <w:t xml:space="preserve">участников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могут быть направлены самостоятельно участниками.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E6720" w:rsidRPr="00397F7B">
        <w:rPr>
          <w:rFonts w:ascii="Times New Roman" w:eastAsia="Times New Roman" w:hAnsi="Times New Roman" w:cs="Times New Roman"/>
          <w:sz w:val="28"/>
          <w:szCs w:val="28"/>
        </w:rPr>
        <w:t>5.6.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E6720" w:rsidRPr="00397F7B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0E6720" w:rsidRPr="00397F7B">
        <w:rPr>
          <w:rFonts w:ascii="Times New Roman" w:eastAsia="Times New Roman" w:hAnsi="Times New Roman" w:cs="Times New Roman"/>
          <w:sz w:val="28"/>
          <w:szCs w:val="28"/>
        </w:rPr>
        <w:t xml:space="preserve"> участника принимаю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тся не более одной работы</w:t>
      </w:r>
      <w:r w:rsidR="00B502A6" w:rsidRPr="00397F7B">
        <w:rPr>
          <w:rFonts w:ascii="Times New Roman" w:eastAsia="Times New Roman" w:hAnsi="Times New Roman" w:cs="Times New Roman"/>
          <w:sz w:val="28"/>
          <w:szCs w:val="28"/>
        </w:rPr>
        <w:t xml:space="preserve"> в разных номинациях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5.7.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Представленные на конкурс материалы, не соответствующие требованиям данного положения, не рассматриваются.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Победители конкурса будут </w:t>
      </w:r>
      <w:r w:rsidR="00CB2013" w:rsidRPr="00397F7B">
        <w:rPr>
          <w:rFonts w:ascii="Times New Roman" w:eastAsia="Times New Roman" w:hAnsi="Times New Roman" w:cs="Times New Roman"/>
          <w:sz w:val="28"/>
          <w:szCs w:val="28"/>
        </w:rPr>
        <w:t>определены в срок до 15 марта 2019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года в соответствии с решением конкурсной комиссии.</w:t>
      </w:r>
    </w:p>
    <w:p w:rsidR="000E6720" w:rsidRPr="00397F7B" w:rsidRDefault="000E6720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Default="002C162D" w:rsidP="00397F7B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НАГРАЖДЕНИЕ ПОБЕДИТЕЛЕЙ КОНКУРСА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Победители и участники конкурса награждаются ди</w:t>
      </w:r>
      <w:r w:rsidR="000E6720" w:rsidRPr="00397F7B">
        <w:rPr>
          <w:rFonts w:ascii="Times New Roman" w:eastAsia="Times New Roman" w:hAnsi="Times New Roman" w:cs="Times New Roman"/>
          <w:sz w:val="28"/>
          <w:szCs w:val="28"/>
        </w:rPr>
        <w:t>пломами и Почетными грамотами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призами.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0E6720"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По итогам конкурса лучшие ра</w:t>
      </w:r>
      <w:r w:rsidR="000E6720" w:rsidRPr="00397F7B">
        <w:rPr>
          <w:rFonts w:ascii="Times New Roman" w:eastAsia="Times New Roman" w:hAnsi="Times New Roman" w:cs="Times New Roman"/>
          <w:sz w:val="28"/>
          <w:szCs w:val="28"/>
        </w:rPr>
        <w:t>боты в каждой возрастной группе будут опубликованы на литературной странице газеты «Совет Приазовья»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720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E6720" w:rsidRPr="00397F7B">
        <w:rPr>
          <w:rFonts w:ascii="Times New Roman" w:eastAsia="Times New Roman" w:hAnsi="Times New Roman" w:cs="Times New Roman"/>
          <w:sz w:val="28"/>
          <w:szCs w:val="28"/>
        </w:rPr>
        <w:t>6.3. Работы победителей будут опубликованы в сборнике произведений, посвященном г. Ейск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E6720" w:rsidRPr="00397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720" w:rsidRPr="00397F7B" w:rsidRDefault="000E6720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Default="002C162D" w:rsidP="00397F7B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ОСВЕЩЕНИЕ КОНКУРСА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Положение о проведении конкурса разм</w:t>
      </w:r>
      <w:r w:rsidR="000E6720" w:rsidRPr="00397F7B">
        <w:rPr>
          <w:rFonts w:ascii="Times New Roman" w:eastAsia="Times New Roman" w:hAnsi="Times New Roman" w:cs="Times New Roman"/>
          <w:sz w:val="28"/>
          <w:szCs w:val="28"/>
        </w:rPr>
        <w:t xml:space="preserve">ещается на </w:t>
      </w:r>
      <w:proofErr w:type="spellStart"/>
      <w:r w:rsidR="000E6720" w:rsidRPr="00397F7B">
        <w:rPr>
          <w:rFonts w:ascii="Times New Roman" w:eastAsia="Times New Roman" w:hAnsi="Times New Roman" w:cs="Times New Roman"/>
          <w:sz w:val="28"/>
          <w:szCs w:val="28"/>
        </w:rPr>
        <w:t>нтернет</w:t>
      </w:r>
      <w:proofErr w:type="spellEnd"/>
      <w:r w:rsidR="000E6720" w:rsidRPr="00397F7B">
        <w:rPr>
          <w:rFonts w:ascii="Times New Roman" w:eastAsia="Times New Roman" w:hAnsi="Times New Roman" w:cs="Times New Roman"/>
          <w:sz w:val="28"/>
          <w:szCs w:val="28"/>
        </w:rPr>
        <w:t>-страницах администрации г. Ейска, МО «Ейский район, управления культуры МО «Ейский район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7.2.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Проведение конкурса и его итоги освещаются в средствах массовой информации.</w:t>
      </w:r>
    </w:p>
    <w:p w:rsidR="000E6720" w:rsidRPr="00397F7B" w:rsidRDefault="000E6720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720" w:rsidRPr="00397F7B" w:rsidRDefault="000E6720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720" w:rsidRPr="00397F7B" w:rsidRDefault="000E6720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720" w:rsidRPr="00397F7B" w:rsidRDefault="000E6720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720" w:rsidRDefault="000E6720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F7B" w:rsidRDefault="00397F7B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F7B" w:rsidRDefault="00397F7B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F7B" w:rsidRDefault="00397F7B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F7B" w:rsidRDefault="00397F7B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F7B" w:rsidRDefault="00397F7B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F7B" w:rsidRDefault="00397F7B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F7B" w:rsidRDefault="00397F7B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F7B" w:rsidRDefault="00397F7B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F7B" w:rsidRDefault="00397F7B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F7B" w:rsidRDefault="00397F7B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F7B" w:rsidRDefault="00397F7B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F7B" w:rsidRPr="00397F7B" w:rsidRDefault="00397F7B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720" w:rsidRPr="00397F7B" w:rsidRDefault="000E6720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720" w:rsidRPr="00397F7B" w:rsidRDefault="000E6720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720" w:rsidRPr="00397F7B" w:rsidRDefault="000E6720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80C" w:rsidRDefault="0058080C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8080C" w:rsidRDefault="0058080C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8080C" w:rsidRDefault="0058080C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8080C" w:rsidRDefault="0058080C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8080C" w:rsidRDefault="0058080C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8080C" w:rsidRDefault="0058080C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8080C" w:rsidRDefault="0058080C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8080C" w:rsidRDefault="0058080C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8080C" w:rsidRDefault="0058080C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8080C" w:rsidRDefault="0058080C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451C7" w:rsidRDefault="003451C7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451C7" w:rsidRDefault="003451C7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451C7" w:rsidRDefault="003451C7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451C7" w:rsidRDefault="003451C7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451C7" w:rsidRDefault="003451C7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C162D" w:rsidRDefault="002C162D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97F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Приложение</w:t>
      </w:r>
    </w:p>
    <w:p w:rsidR="00397F7B" w:rsidRPr="00397F7B" w:rsidRDefault="00397F7B" w:rsidP="00397F7B">
      <w:pPr>
        <w:pStyle w:val="a3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23F02" w:rsidRPr="00397F7B" w:rsidRDefault="004861F9" w:rsidP="00397F7B">
      <w:pPr>
        <w:pStyle w:val="a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397F7B" w:rsidRDefault="002C162D" w:rsidP="00397F7B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на участие в конкурсе ли</w:t>
      </w:r>
      <w:r w:rsidR="004861F9" w:rsidRPr="00397F7B">
        <w:rPr>
          <w:rFonts w:ascii="Times New Roman" w:eastAsia="Times New Roman" w:hAnsi="Times New Roman" w:cs="Times New Roman"/>
          <w:sz w:val="28"/>
          <w:szCs w:val="28"/>
        </w:rPr>
        <w:t>тературных творческих работ 2019 года</w:t>
      </w:r>
    </w:p>
    <w:p w:rsidR="00397F7B" w:rsidRDefault="004861F9" w:rsidP="00397F7B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«Не француз, не англичанин, я горжусь, что я </w:t>
      </w:r>
      <w:proofErr w:type="spellStart"/>
      <w:r w:rsidRPr="00397F7B">
        <w:rPr>
          <w:rFonts w:ascii="Times New Roman" w:eastAsia="Times New Roman" w:hAnsi="Times New Roman" w:cs="Times New Roman"/>
          <w:sz w:val="28"/>
          <w:szCs w:val="28"/>
        </w:rPr>
        <w:t>ейчанин</w:t>
      </w:r>
      <w:proofErr w:type="spellEnd"/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!» </w:t>
      </w:r>
    </w:p>
    <w:p w:rsidR="004861F9" w:rsidRPr="00397F7B" w:rsidRDefault="004861F9" w:rsidP="00397F7B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(Е.А.</w:t>
      </w:r>
      <w:r w:rsid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Котенко)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Литературная работа</w:t>
      </w:r>
      <w:r w:rsidR="00E23F02" w:rsidRPr="00397F7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(полное название работы)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="00E23F02" w:rsidRPr="00397F7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737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Номинация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Организация*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Место работы, учебы/должность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Домашний адрес с индексом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Телефон, адрес электронной почты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Социальные сети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(ссылка на Вашу страничку в социальных сетях)</w:t>
      </w:r>
    </w:p>
    <w:p w:rsidR="00E23F02" w:rsidRPr="00397F7B" w:rsidRDefault="00E23F02" w:rsidP="00397F7B">
      <w:pPr>
        <w:pStyle w:val="a3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97F7B">
        <w:rPr>
          <w:rFonts w:ascii="Times New Roman" w:eastAsia="Times New Roman" w:hAnsi="Times New Roman" w:cs="Times New Roman"/>
          <w:sz w:val="28"/>
          <w:szCs w:val="28"/>
          <w:u w:val="single"/>
        </w:rPr>
        <w:t>При подаче материала от организации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Преподаватель (при наличии)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организации, учреждения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</w:p>
    <w:p w:rsidR="002C162D" w:rsidRPr="00397F7B" w:rsidRDefault="002C162D" w:rsidP="00397F7B">
      <w:pPr>
        <w:pStyle w:val="a3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(дата, подпись)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* Наименование образовательной организации, объединения, общественной организации, предприятия или иной организации</w:t>
      </w:r>
    </w:p>
    <w:p w:rsidR="00E23F02" w:rsidRPr="00397F7B" w:rsidRDefault="00E23F02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F02" w:rsidRPr="00397F7B" w:rsidRDefault="00E23F02" w:rsidP="00397F7B">
      <w:pPr>
        <w:pStyle w:val="a3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021F56" w:rsidRPr="00397F7B">
        <w:rPr>
          <w:rFonts w:ascii="Times New Roman" w:eastAsia="Times New Roman" w:hAnsi="Times New Roman" w:cs="Times New Roman"/>
          <w:b/>
          <w:sz w:val="28"/>
          <w:szCs w:val="28"/>
        </w:rPr>
        <w:t xml:space="preserve"> Соглашение</w:t>
      </w:r>
    </w:p>
    <w:p w:rsidR="002C162D" w:rsidRPr="00397F7B" w:rsidRDefault="002C162D" w:rsidP="00397F7B">
      <w:pPr>
        <w:pStyle w:val="a3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  <w:u w:val="single"/>
        </w:rPr>
        <w:t>Для несовершеннолетних участников</w:t>
      </w:r>
      <w:r w:rsidR="00E23F02" w:rsidRPr="00397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F02" w:rsidRPr="00397F7B" w:rsidRDefault="00E23F02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F02" w:rsidRPr="00397F7B" w:rsidRDefault="00E23F02" w:rsidP="007373FD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В отдел культуры и молодежной                    </w:t>
      </w:r>
    </w:p>
    <w:p w:rsidR="00E23F02" w:rsidRPr="00397F7B" w:rsidRDefault="00E23F02" w:rsidP="007373FD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политики города Ейска</w:t>
      </w:r>
    </w:p>
    <w:p w:rsidR="002C162D" w:rsidRPr="00397F7B" w:rsidRDefault="00E23F02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1F9"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(заполняется родителем или опекуном)</w:t>
      </w:r>
    </w:p>
    <w:p w:rsidR="002C162D" w:rsidRPr="00397F7B" w:rsidRDefault="002C162D" w:rsidP="00397F7B">
      <w:pPr>
        <w:pStyle w:val="a3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7F7B">
        <w:rPr>
          <w:rFonts w:ascii="Times New Roman" w:eastAsia="Times New Roman" w:hAnsi="Times New Roman" w:cs="Times New Roman"/>
          <w:sz w:val="28"/>
          <w:szCs w:val="28"/>
        </w:rPr>
        <w:t>Я,</w:t>
      </w:r>
      <w:r w:rsidR="00E23F02" w:rsidRPr="00397F7B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E23F02" w:rsidRPr="00397F7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(фамилия, имя, отчество -</w:t>
      </w:r>
      <w:r w:rsidR="004861F9"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мать,</w:t>
      </w:r>
      <w:r w:rsidR="00580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отец, опекун)</w:t>
      </w:r>
    </w:p>
    <w:tbl>
      <w:tblPr>
        <w:tblW w:w="116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7144"/>
        <w:gridCol w:w="1287"/>
      </w:tblGrid>
      <w:tr w:rsidR="00E23F02" w:rsidRPr="00397F7B" w:rsidTr="00E23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62D" w:rsidRPr="00397F7B" w:rsidRDefault="00E23F02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Проживающий по </w:t>
            </w:r>
            <w:r w:rsidR="002C162D"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адресу:</w:t>
            </w:r>
          </w:p>
        </w:tc>
        <w:tc>
          <w:tcPr>
            <w:tcW w:w="7144" w:type="dxa"/>
            <w:vAlign w:val="center"/>
            <w:hideMark/>
          </w:tcPr>
          <w:p w:rsidR="002C162D" w:rsidRPr="00397F7B" w:rsidRDefault="002C162D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23F02"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</w:tc>
        <w:tc>
          <w:tcPr>
            <w:tcW w:w="1287" w:type="dxa"/>
            <w:vAlign w:val="center"/>
            <w:hideMark/>
          </w:tcPr>
          <w:p w:rsidR="002C162D" w:rsidRPr="00397F7B" w:rsidRDefault="002C162D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F02" w:rsidRPr="00397F7B" w:rsidTr="00E23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62D" w:rsidRPr="00397F7B" w:rsidRDefault="002C162D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серия</w:t>
            </w:r>
            <w:r w:rsidR="00E23F02"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7144" w:type="dxa"/>
            <w:vAlign w:val="center"/>
            <w:hideMark/>
          </w:tcPr>
          <w:p w:rsidR="00E23F02" w:rsidRPr="00397F7B" w:rsidRDefault="002C162D" w:rsidP="00397F7B">
            <w:pPr>
              <w:pStyle w:val="a3"/>
              <w:ind w:right="-8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E23F02"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="00021F56"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выдан_________________________________</w:t>
            </w:r>
          </w:p>
        </w:tc>
        <w:tc>
          <w:tcPr>
            <w:tcW w:w="1287" w:type="dxa"/>
            <w:vAlign w:val="center"/>
            <w:hideMark/>
          </w:tcPr>
          <w:p w:rsidR="002C162D" w:rsidRPr="00397F7B" w:rsidRDefault="002C162D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, выданный (кем и</w:t>
            </w:r>
          </w:p>
        </w:tc>
      </w:tr>
      <w:tr w:rsidR="00E23F02" w:rsidRPr="00397F7B" w:rsidTr="00E23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62D" w:rsidRPr="00397F7B" w:rsidRDefault="002C162D" w:rsidP="00397F7B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4" w:type="dxa"/>
            <w:vAlign w:val="center"/>
            <w:hideMark/>
          </w:tcPr>
          <w:p w:rsidR="002C162D" w:rsidRPr="00397F7B" w:rsidRDefault="002C162D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7" w:type="dxa"/>
            <w:vAlign w:val="center"/>
            <w:hideMark/>
          </w:tcPr>
          <w:p w:rsidR="002C162D" w:rsidRPr="00397F7B" w:rsidRDefault="002C162D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даю согласие в соответствии со статьей 9 Федерального закона от 27 июля 2006 г. № 152-ФЗ</w:t>
      </w:r>
      <w:r w:rsidR="00021F56"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 </w:t>
      </w:r>
      <w:r w:rsidR="00021F56" w:rsidRPr="00397F7B">
        <w:rPr>
          <w:rFonts w:ascii="Times New Roman" w:eastAsia="Times New Roman" w:hAnsi="Times New Roman" w:cs="Times New Roman"/>
          <w:sz w:val="28"/>
          <w:szCs w:val="28"/>
        </w:rPr>
        <w:t>Отделу культуры и молодежной                     политики города Ейска (далее Отдел)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с целью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составления списков участников мероприятий, опубликования данных о мероприятиях на информационных р</w:t>
      </w:r>
      <w:r w:rsidR="00021F56" w:rsidRPr="00397F7B">
        <w:rPr>
          <w:rFonts w:ascii="Times New Roman" w:eastAsia="Times New Roman" w:hAnsi="Times New Roman" w:cs="Times New Roman"/>
          <w:sz w:val="28"/>
          <w:szCs w:val="28"/>
        </w:rPr>
        <w:t>есурсах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на автоматизированную, а также без испо</w:t>
      </w:r>
      <w:r w:rsidR="00021F56" w:rsidRPr="00397F7B">
        <w:rPr>
          <w:rFonts w:ascii="Times New Roman" w:eastAsia="Times New Roman" w:hAnsi="Times New Roman" w:cs="Times New Roman"/>
          <w:sz w:val="28"/>
          <w:szCs w:val="28"/>
        </w:rPr>
        <w:t xml:space="preserve">льзования средств автоматизации 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обработку и использование персональных данных моего ребенка</w:t>
      </w:r>
      <w:r w:rsidR="00021F56" w:rsidRPr="00397F7B">
        <w:rPr>
          <w:rFonts w:ascii="Times New Roman" w:eastAsia="Times New Roman" w:hAnsi="Times New Roman" w:cs="Times New Roman"/>
          <w:sz w:val="28"/>
          <w:szCs w:val="28"/>
        </w:rPr>
        <w:t xml:space="preserve"> (далее - п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>ерсональные данные), к которым относятся:</w:t>
      </w:r>
    </w:p>
    <w:p w:rsidR="002C162D" w:rsidRPr="00397F7B" w:rsidRDefault="002C162D" w:rsidP="00397F7B">
      <w:pPr>
        <w:pStyle w:val="a3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1. Дата рождения: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(число, месяц, год)</w:t>
      </w:r>
    </w:p>
    <w:p w:rsidR="002C162D" w:rsidRPr="00397F7B" w:rsidRDefault="002C162D" w:rsidP="00397F7B">
      <w:pPr>
        <w:pStyle w:val="a3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2. Документ, удостоверяющий личность: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(наименование, серия и номер документа, кем и когда выдан)</w:t>
      </w:r>
    </w:p>
    <w:p w:rsidR="002C162D" w:rsidRPr="00397F7B" w:rsidRDefault="002C162D" w:rsidP="00397F7B">
      <w:pPr>
        <w:pStyle w:val="a3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3. Адрес постоянного места жительства: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третьему лицу, а равно как при привлечении третьих лиц к оказанию у</w:t>
      </w:r>
      <w:r w:rsidR="00021F56" w:rsidRPr="00397F7B">
        <w:rPr>
          <w:rFonts w:ascii="Times New Roman" w:eastAsia="Times New Roman" w:hAnsi="Times New Roman" w:cs="Times New Roman"/>
          <w:sz w:val="28"/>
          <w:szCs w:val="28"/>
        </w:rPr>
        <w:t>слуг в указанных целях, Отдел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 вправе в необходимом объеме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Данное Согласие дается на срок - 5 лет.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78"/>
        <w:gridCol w:w="78"/>
        <w:gridCol w:w="140"/>
        <w:gridCol w:w="420"/>
        <w:gridCol w:w="955"/>
      </w:tblGrid>
      <w:tr w:rsidR="002C162D" w:rsidRPr="00397F7B" w:rsidTr="002C162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62D" w:rsidRPr="00397F7B" w:rsidRDefault="00021F56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2C162D"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0" w:type="auto"/>
            <w:vAlign w:val="center"/>
            <w:hideMark/>
          </w:tcPr>
          <w:p w:rsidR="002C162D" w:rsidRPr="00397F7B" w:rsidRDefault="002C162D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2C162D" w:rsidRPr="00397F7B" w:rsidRDefault="002C162D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2C162D" w:rsidRPr="00397F7B" w:rsidRDefault="002C162D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0" w:type="auto"/>
            <w:vAlign w:val="center"/>
            <w:hideMark/>
          </w:tcPr>
          <w:p w:rsidR="002C162D" w:rsidRPr="00397F7B" w:rsidRDefault="00021F56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2C162D"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2C162D" w:rsidRPr="00397F7B" w:rsidRDefault="004861F9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2019</w:t>
            </w:r>
            <w:r w:rsidR="002C162D"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21F56" w:rsidRPr="00397F7B" w:rsidTr="002C162D">
        <w:trPr>
          <w:tblCellSpacing w:w="0" w:type="dxa"/>
        </w:trPr>
        <w:tc>
          <w:tcPr>
            <w:tcW w:w="0" w:type="auto"/>
            <w:vAlign w:val="center"/>
            <w:hideMark/>
          </w:tcPr>
          <w:p w:rsidR="00021F56" w:rsidRPr="00397F7B" w:rsidRDefault="00021F56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1F56" w:rsidRPr="00397F7B" w:rsidRDefault="00021F56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21F56" w:rsidRPr="00397F7B" w:rsidRDefault="00021F56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21F56" w:rsidRPr="00397F7B" w:rsidRDefault="00021F56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21F56" w:rsidRPr="00397F7B" w:rsidRDefault="00021F56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21F56" w:rsidRPr="00397F7B" w:rsidRDefault="00021F56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21F56" w:rsidRPr="00397F7B" w:rsidRDefault="00021F56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162D" w:rsidRPr="00397F7B" w:rsidRDefault="002C162D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97F7B">
        <w:rPr>
          <w:rFonts w:ascii="Times New Roman" w:eastAsia="Times New Roman" w:hAnsi="Times New Roman" w:cs="Times New Roman"/>
          <w:sz w:val="28"/>
          <w:szCs w:val="28"/>
          <w:u w:val="single"/>
        </w:rPr>
        <w:t>Для совершеннолетних участников</w:t>
      </w:r>
    </w:p>
    <w:p w:rsidR="00021F56" w:rsidRPr="00397F7B" w:rsidRDefault="00021F56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В отдел культуры и молодежной                    </w:t>
      </w:r>
    </w:p>
    <w:p w:rsidR="00021F56" w:rsidRPr="00397F7B" w:rsidRDefault="00021F56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политики города Ейска</w:t>
      </w:r>
    </w:p>
    <w:p w:rsidR="002C162D" w:rsidRPr="00397F7B" w:rsidRDefault="002C162D" w:rsidP="00397F7B">
      <w:pPr>
        <w:pStyle w:val="a3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>СОГЛАСИЕ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Я согласен с тем, что конкурсная комиссия и организационный комитет конкурса оставляет за собой право использовать (в том числе публиковать и распространять) материалы, представленные авто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рами на конкурс, а также видео и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аудиозаписи и фотоматериалы, произведенные во время проведения конкурса и связанные с ним, без выплаты вознаграждений участникам конкурса, в некоммерческих целях, в частности, в целях популяризации конкурса и его участников.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Достоверность информации, представленной в составе заявки на участие в конкурсе литературных творче</w:t>
      </w: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ских работ 2019 года «Не француз, не англичанин, я горжусь, что я </w:t>
      </w:r>
      <w:proofErr w:type="spellStart"/>
      <w:r w:rsidRPr="00397F7B">
        <w:rPr>
          <w:rFonts w:ascii="Times New Roman" w:eastAsia="Times New Roman" w:hAnsi="Times New Roman" w:cs="Times New Roman"/>
          <w:sz w:val="28"/>
          <w:szCs w:val="28"/>
        </w:rPr>
        <w:t>ейчанин</w:t>
      </w:r>
      <w:proofErr w:type="spellEnd"/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!»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 подтверждаю.</w:t>
      </w:r>
    </w:p>
    <w:p w:rsidR="002C162D" w:rsidRPr="00397F7B" w:rsidRDefault="004861F9" w:rsidP="00397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F7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Настоящим даю согласие в соответствии со статьей 9 Федерального закона от 27 июля 2006 г. № 152-ФЗ</w:t>
      </w:r>
      <w:r w:rsidR="00021F56" w:rsidRPr="0039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 </w:t>
      </w:r>
      <w:r w:rsidR="00021F56" w:rsidRPr="00397F7B">
        <w:rPr>
          <w:rFonts w:ascii="Times New Roman" w:eastAsia="Times New Roman" w:hAnsi="Times New Roman" w:cs="Times New Roman"/>
          <w:sz w:val="28"/>
          <w:szCs w:val="28"/>
        </w:rPr>
        <w:t xml:space="preserve">отделу культуры и молодежной политики города Ейска </w:t>
      </w:r>
      <w:r w:rsidR="002C162D" w:rsidRPr="00397F7B">
        <w:rPr>
          <w:rFonts w:ascii="Times New Roman" w:eastAsia="Times New Roman" w:hAnsi="Times New Roman" w:cs="Times New Roman"/>
          <w:sz w:val="28"/>
          <w:szCs w:val="28"/>
        </w:rPr>
        <w:t>с целью организации моего участия.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70"/>
        <w:gridCol w:w="70"/>
        <w:gridCol w:w="78"/>
        <w:gridCol w:w="78"/>
        <w:gridCol w:w="140"/>
        <w:gridCol w:w="420"/>
        <w:gridCol w:w="955"/>
      </w:tblGrid>
      <w:tr w:rsidR="002C162D" w:rsidRPr="00397F7B" w:rsidTr="002C162D">
        <w:trPr>
          <w:gridAfter w:val="5"/>
          <w:tblCellSpacing w:w="0" w:type="dxa"/>
        </w:trPr>
        <w:tc>
          <w:tcPr>
            <w:tcW w:w="0" w:type="auto"/>
            <w:vAlign w:val="center"/>
            <w:hideMark/>
          </w:tcPr>
          <w:p w:rsidR="002C162D" w:rsidRPr="00397F7B" w:rsidRDefault="00021F56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Данное Согласие дается на </w:t>
            </w:r>
            <w:proofErr w:type="gramStart"/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</w:t>
            </w:r>
            <w:r w:rsidR="002C162D"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C162D"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proofErr w:type="gramEnd"/>
            <w:r w:rsidR="002C162D"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лет.</w:t>
            </w:r>
          </w:p>
        </w:tc>
        <w:tc>
          <w:tcPr>
            <w:tcW w:w="0" w:type="auto"/>
            <w:vAlign w:val="center"/>
            <w:hideMark/>
          </w:tcPr>
          <w:p w:rsidR="002C162D" w:rsidRPr="00397F7B" w:rsidRDefault="002C162D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C162D" w:rsidRPr="00397F7B" w:rsidRDefault="002C162D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64A0" w:rsidRPr="00397F7B" w:rsidTr="00825BE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464A0" w:rsidRPr="00397F7B" w:rsidRDefault="002464A0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Подпись</w:t>
            </w:r>
          </w:p>
        </w:tc>
        <w:tc>
          <w:tcPr>
            <w:tcW w:w="0" w:type="auto"/>
            <w:vAlign w:val="center"/>
            <w:hideMark/>
          </w:tcPr>
          <w:p w:rsidR="002464A0" w:rsidRPr="00397F7B" w:rsidRDefault="002464A0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2464A0" w:rsidRPr="00397F7B" w:rsidRDefault="002464A0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2464A0" w:rsidRPr="00397F7B" w:rsidRDefault="002464A0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0" w:type="auto"/>
            <w:vAlign w:val="center"/>
            <w:hideMark/>
          </w:tcPr>
          <w:p w:rsidR="002464A0" w:rsidRPr="00397F7B" w:rsidRDefault="002464A0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»</w:t>
            </w:r>
          </w:p>
        </w:tc>
        <w:tc>
          <w:tcPr>
            <w:tcW w:w="0" w:type="auto"/>
            <w:vAlign w:val="center"/>
            <w:hideMark/>
          </w:tcPr>
          <w:p w:rsidR="002464A0" w:rsidRPr="00397F7B" w:rsidRDefault="004861F9" w:rsidP="00397F7B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2019</w:t>
            </w:r>
            <w:r w:rsidR="002464A0" w:rsidRPr="00397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02BA6" w:rsidRPr="00397F7B" w:rsidRDefault="00E02BA6" w:rsidP="00397F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2BA6" w:rsidRPr="00397F7B" w:rsidSect="0058080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D5FB3"/>
    <w:multiLevelType w:val="hybridMultilevel"/>
    <w:tmpl w:val="FEACA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76CB9"/>
    <w:multiLevelType w:val="hybridMultilevel"/>
    <w:tmpl w:val="F2AE84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62D"/>
    <w:rsid w:val="00013038"/>
    <w:rsid w:val="00021F56"/>
    <w:rsid w:val="000E6720"/>
    <w:rsid w:val="0023334A"/>
    <w:rsid w:val="002464A0"/>
    <w:rsid w:val="002C162D"/>
    <w:rsid w:val="003451C7"/>
    <w:rsid w:val="00397F7B"/>
    <w:rsid w:val="004861F9"/>
    <w:rsid w:val="0058080C"/>
    <w:rsid w:val="005D7153"/>
    <w:rsid w:val="0064595F"/>
    <w:rsid w:val="006E2975"/>
    <w:rsid w:val="007373FD"/>
    <w:rsid w:val="0083405E"/>
    <w:rsid w:val="00910D48"/>
    <w:rsid w:val="00B20F6F"/>
    <w:rsid w:val="00B502A6"/>
    <w:rsid w:val="00CB2013"/>
    <w:rsid w:val="00E02BA6"/>
    <w:rsid w:val="00E23F02"/>
    <w:rsid w:val="00F55CE5"/>
    <w:rsid w:val="00FC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2F48"/>
  <w15:docId w15:val="{29A1C378-FE7C-4937-9090-D8CF9634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a0"/>
    <w:rsid w:val="002C162D"/>
  </w:style>
  <w:style w:type="character" w:customStyle="1" w:styleId="ft5">
    <w:name w:val="ft5"/>
    <w:basedOn w:val="a0"/>
    <w:rsid w:val="002C162D"/>
  </w:style>
  <w:style w:type="paragraph" w:customStyle="1" w:styleId="p12">
    <w:name w:val="p1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a0"/>
    <w:rsid w:val="002C162D"/>
  </w:style>
  <w:style w:type="character" w:customStyle="1" w:styleId="ft6">
    <w:name w:val="ft6"/>
    <w:basedOn w:val="a0"/>
    <w:rsid w:val="002C162D"/>
  </w:style>
  <w:style w:type="paragraph" w:customStyle="1" w:styleId="p13">
    <w:name w:val="p1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a0"/>
    <w:rsid w:val="002C162D"/>
  </w:style>
  <w:style w:type="character" w:customStyle="1" w:styleId="ft9">
    <w:name w:val="ft9"/>
    <w:basedOn w:val="a0"/>
    <w:rsid w:val="002C162D"/>
  </w:style>
  <w:style w:type="character" w:customStyle="1" w:styleId="ft10">
    <w:name w:val="ft10"/>
    <w:basedOn w:val="a0"/>
    <w:rsid w:val="002C162D"/>
  </w:style>
  <w:style w:type="paragraph" w:customStyle="1" w:styleId="p14">
    <w:name w:val="p1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a0"/>
    <w:rsid w:val="002C162D"/>
  </w:style>
  <w:style w:type="paragraph" w:customStyle="1" w:styleId="p15">
    <w:name w:val="p1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a0"/>
    <w:rsid w:val="002C162D"/>
  </w:style>
  <w:style w:type="character" w:customStyle="1" w:styleId="ft12">
    <w:name w:val="ft12"/>
    <w:basedOn w:val="a0"/>
    <w:rsid w:val="002C162D"/>
  </w:style>
  <w:style w:type="paragraph" w:customStyle="1" w:styleId="p16">
    <w:name w:val="p1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">
    <w:name w:val="ft13"/>
    <w:basedOn w:val="a0"/>
    <w:rsid w:val="002C162D"/>
  </w:style>
  <w:style w:type="paragraph" w:customStyle="1" w:styleId="p19">
    <w:name w:val="p1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">
    <w:name w:val="ft14"/>
    <w:basedOn w:val="a0"/>
    <w:rsid w:val="002C162D"/>
  </w:style>
  <w:style w:type="paragraph" w:customStyle="1" w:styleId="p20">
    <w:name w:val="p2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a0"/>
    <w:rsid w:val="002C162D"/>
  </w:style>
  <w:style w:type="paragraph" w:customStyle="1" w:styleId="p21">
    <w:name w:val="p2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a0"/>
    <w:rsid w:val="002C162D"/>
  </w:style>
  <w:style w:type="paragraph" w:customStyle="1" w:styleId="p24">
    <w:name w:val="p2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a0"/>
    <w:rsid w:val="002C162D"/>
  </w:style>
  <w:style w:type="paragraph" w:customStyle="1" w:styleId="p25">
    <w:name w:val="p2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a0"/>
    <w:rsid w:val="002C162D"/>
  </w:style>
  <w:style w:type="paragraph" w:customStyle="1" w:styleId="p32">
    <w:name w:val="p3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0">
    <w:name w:val="ft20"/>
    <w:basedOn w:val="a0"/>
    <w:rsid w:val="002C162D"/>
  </w:style>
  <w:style w:type="paragraph" w:customStyle="1" w:styleId="p34">
    <w:name w:val="p3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2">
    <w:name w:val="ft22"/>
    <w:basedOn w:val="a0"/>
    <w:rsid w:val="002C162D"/>
  </w:style>
  <w:style w:type="paragraph" w:customStyle="1" w:styleId="p41">
    <w:name w:val="p4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basedOn w:val="a0"/>
    <w:rsid w:val="002C162D"/>
  </w:style>
  <w:style w:type="paragraph" w:customStyle="1" w:styleId="p43">
    <w:name w:val="p4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4">
    <w:name w:val="ft24"/>
    <w:basedOn w:val="a0"/>
    <w:rsid w:val="002C162D"/>
  </w:style>
  <w:style w:type="paragraph" w:customStyle="1" w:styleId="p50">
    <w:name w:val="p5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5">
    <w:name w:val="ft25"/>
    <w:basedOn w:val="a0"/>
    <w:rsid w:val="002C162D"/>
  </w:style>
  <w:style w:type="paragraph" w:customStyle="1" w:styleId="p57">
    <w:name w:val="p5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6">
    <w:name w:val="ft26"/>
    <w:basedOn w:val="a0"/>
    <w:rsid w:val="002C162D"/>
  </w:style>
  <w:style w:type="paragraph" w:customStyle="1" w:styleId="p58">
    <w:name w:val="p5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7">
    <w:name w:val="ft27"/>
    <w:basedOn w:val="a0"/>
    <w:rsid w:val="002C162D"/>
  </w:style>
  <w:style w:type="paragraph" w:customStyle="1" w:styleId="p59">
    <w:name w:val="p5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8">
    <w:name w:val="ft28"/>
    <w:basedOn w:val="a0"/>
    <w:rsid w:val="002C162D"/>
  </w:style>
  <w:style w:type="paragraph" w:customStyle="1" w:styleId="p60">
    <w:name w:val="p6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9">
    <w:name w:val="ft29"/>
    <w:basedOn w:val="a0"/>
    <w:rsid w:val="002C162D"/>
  </w:style>
  <w:style w:type="paragraph" w:customStyle="1" w:styleId="p61">
    <w:name w:val="p6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0">
    <w:name w:val="ft30"/>
    <w:basedOn w:val="a0"/>
    <w:rsid w:val="002C162D"/>
  </w:style>
  <w:style w:type="character" w:customStyle="1" w:styleId="ft31">
    <w:name w:val="ft31"/>
    <w:basedOn w:val="a0"/>
    <w:rsid w:val="002C162D"/>
  </w:style>
  <w:style w:type="paragraph" w:customStyle="1" w:styleId="p62">
    <w:name w:val="p6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2">
    <w:name w:val="ft32"/>
    <w:basedOn w:val="a0"/>
    <w:rsid w:val="002C162D"/>
  </w:style>
  <w:style w:type="paragraph" w:customStyle="1" w:styleId="p63">
    <w:name w:val="p6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3">
    <w:name w:val="ft33"/>
    <w:basedOn w:val="a0"/>
    <w:rsid w:val="002C162D"/>
  </w:style>
  <w:style w:type="paragraph" w:customStyle="1" w:styleId="p64">
    <w:name w:val="p6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5">
    <w:name w:val="p6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7">
    <w:name w:val="p6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0">
    <w:name w:val="p7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2">
    <w:name w:val="p7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4">
    <w:name w:val="p7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6">
    <w:name w:val="p7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7">
    <w:name w:val="p7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8">
    <w:name w:val="p7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5">
    <w:name w:val="ft35"/>
    <w:basedOn w:val="a0"/>
    <w:rsid w:val="002C162D"/>
  </w:style>
  <w:style w:type="paragraph" w:customStyle="1" w:styleId="p79">
    <w:name w:val="p7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1">
    <w:name w:val="p8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2">
    <w:name w:val="p8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3">
    <w:name w:val="p8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4">
    <w:name w:val="p8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5">
    <w:name w:val="p8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6">
    <w:name w:val="p8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7">
    <w:name w:val="p8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7">
    <w:name w:val="ft37"/>
    <w:basedOn w:val="a0"/>
    <w:rsid w:val="002C162D"/>
  </w:style>
  <w:style w:type="paragraph" w:customStyle="1" w:styleId="p88">
    <w:name w:val="p8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0">
    <w:name w:val="p9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1">
    <w:name w:val="p9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2">
    <w:name w:val="p9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3">
    <w:name w:val="p9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4">
    <w:name w:val="p9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5">
    <w:name w:val="p9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6">
    <w:name w:val="p9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7">
    <w:name w:val="p9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8">
    <w:name w:val="p9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9">
    <w:name w:val="p9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0">
    <w:name w:val="p10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1">
    <w:name w:val="p10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2">
    <w:name w:val="p10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3">
    <w:name w:val="p10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4">
    <w:name w:val="p10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5">
    <w:name w:val="p10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6">
    <w:name w:val="p10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7">
    <w:name w:val="p10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C162D"/>
    <w:pPr>
      <w:spacing w:after="0" w:line="240" w:lineRule="auto"/>
    </w:pPr>
  </w:style>
  <w:style w:type="paragraph" w:styleId="a4">
    <w:name w:val="Document Map"/>
    <w:basedOn w:val="a"/>
    <w:link w:val="a5"/>
    <w:uiPriority w:val="99"/>
    <w:semiHidden/>
    <w:unhideWhenUsed/>
    <w:rsid w:val="00CB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CB2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7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КУЛЬТУРА</cp:lastModifiedBy>
  <cp:revision>10</cp:revision>
  <cp:lastPrinted>2018-01-10T20:47:00Z</cp:lastPrinted>
  <dcterms:created xsi:type="dcterms:W3CDTF">2018-01-09T18:50:00Z</dcterms:created>
  <dcterms:modified xsi:type="dcterms:W3CDTF">2018-11-14T09:37:00Z</dcterms:modified>
</cp:coreProperties>
</file>