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"/>
        <w:gridCol w:w="1472"/>
        <w:gridCol w:w="925"/>
        <w:gridCol w:w="1413"/>
        <w:gridCol w:w="1156"/>
        <w:gridCol w:w="835"/>
        <w:gridCol w:w="835"/>
        <w:gridCol w:w="1864"/>
        <w:gridCol w:w="3485"/>
        <w:gridCol w:w="1472"/>
      </w:tblGrid>
      <w:tr w:rsidR="00EE5161">
        <w:tblPrEx>
          <w:tblCellMar>
            <w:top w:w="0" w:type="dxa"/>
            <w:bottom w:w="0" w:type="dxa"/>
          </w:tblCellMar>
        </w:tblPrEx>
        <w:trPr>
          <w:trHeight w:hRule="exact" w:val="184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after="60" w:line="170" w:lineRule="exact"/>
              <w:ind w:left="200"/>
            </w:pPr>
            <w:bookmarkStart w:id="0" w:name="_GoBack"/>
            <w:bookmarkEnd w:id="0"/>
            <w:r>
              <w:rPr>
                <w:rStyle w:val="Calibri85pt"/>
              </w:rPr>
              <w:t>№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before="60" w:line="160" w:lineRule="exact"/>
              <w:ind w:left="200"/>
            </w:pPr>
            <w:proofErr w:type="gramStart"/>
            <w:r>
              <w:rPr>
                <w:rStyle w:val="8pt"/>
              </w:rPr>
              <w:t>п</w:t>
            </w:r>
            <w:proofErr w:type="gramEnd"/>
            <w:r>
              <w:rPr>
                <w:rStyle w:val="8pt"/>
              </w:rPr>
              <w:t>/п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1" w:lineRule="exact"/>
              <w:jc w:val="both"/>
            </w:pPr>
            <w:r>
              <w:rPr>
                <w:rStyle w:val="8pt"/>
              </w:rPr>
              <w:t>Наименование органа государственной власти Краснодарского края или местного самоуправления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>
              <w:rPr>
                <w:rStyle w:val="Calibri85pt"/>
              </w:rPr>
              <w:t>№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proofErr w:type="spellStart"/>
            <w:r>
              <w:rPr>
                <w:rStyle w:val="8pt"/>
              </w:rPr>
              <w:t>наименова</w:t>
            </w:r>
            <w:proofErr w:type="spellEnd"/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proofErr w:type="spellStart"/>
            <w:r>
              <w:rPr>
                <w:rStyle w:val="8pt"/>
              </w:rPr>
              <w:t>ния</w:t>
            </w:r>
            <w:proofErr w:type="spellEnd"/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>
              <w:rPr>
                <w:rStyle w:val="8pt"/>
              </w:rPr>
              <w:t>категории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>
              <w:rPr>
                <w:rStyle w:val="8pt"/>
              </w:rPr>
              <w:t>сведений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8pt"/>
              </w:rPr>
              <w:t>Наименование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8pt"/>
              </w:rPr>
              <w:t>категории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8pt"/>
              </w:rPr>
              <w:t>сведений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160" w:lineRule="exact"/>
              <w:ind w:left="100"/>
            </w:pPr>
            <w:r>
              <w:rPr>
                <w:rStyle w:val="8pt"/>
              </w:rPr>
              <w:t>Вид отходов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Calibri85pt"/>
              </w:rPr>
              <w:t>Широта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Долгота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Адрес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>
              <w:rPr>
                <w:rStyle w:val="8pt"/>
              </w:rPr>
              <w:t xml:space="preserve">Ссылка размещаемого фала на официальном сайте органа </w:t>
            </w:r>
            <w:r>
              <w:rPr>
                <w:rStyle w:val="8pt"/>
              </w:rPr>
              <w:t>государственной власти Краснодарского края или местного самоуправления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8pt"/>
              </w:rPr>
              <w:t>Дата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8pt"/>
              </w:rPr>
              <w:t>формирования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8pt"/>
              </w:rPr>
              <w:t>файла</w:t>
            </w:r>
          </w:p>
        </w:tc>
      </w:tr>
      <w:tr w:rsidR="00EE5161">
        <w:tblPrEx>
          <w:tblCellMar>
            <w:top w:w="0" w:type="dxa"/>
            <w:bottom w:w="0" w:type="dxa"/>
          </w:tblCellMar>
        </w:tblPrEx>
        <w:trPr>
          <w:trHeight w:hRule="exact" w:val="3083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8pt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Calibri85pt"/>
              </w:rPr>
              <w:t>Ейское</w:t>
            </w:r>
            <w:proofErr w:type="spellEnd"/>
            <w:r>
              <w:rPr>
                <w:rStyle w:val="Calibri85pt"/>
              </w:rPr>
              <w:t xml:space="preserve"> городское поселение </w:t>
            </w:r>
            <w:proofErr w:type="spellStart"/>
            <w:r>
              <w:rPr>
                <w:rStyle w:val="Calibri85pt"/>
              </w:rPr>
              <w:t>Ейского</w:t>
            </w:r>
            <w:proofErr w:type="spellEnd"/>
            <w:r>
              <w:rPr>
                <w:rStyle w:val="Calibri85pt"/>
              </w:rPr>
              <w:t xml:space="preserve"> района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Calibri85pt"/>
              </w:rPr>
              <w:t>31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ind w:left="40"/>
            </w:pPr>
            <w:r>
              <w:rPr>
                <w:rStyle w:val="Calibri85pt"/>
              </w:rPr>
              <w:t>Сведения о местах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Calibri85pt"/>
              </w:rPr>
              <w:t>санкционирован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Calibri85pt"/>
              </w:rPr>
              <w:t>ного</w:t>
            </w:r>
            <w:proofErr w:type="spellEnd"/>
            <w:r>
              <w:rPr>
                <w:rStyle w:val="Calibri85pt"/>
              </w:rPr>
              <w:t xml:space="preserve"> размещения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ind w:left="40"/>
            </w:pPr>
            <w:r>
              <w:rPr>
                <w:rStyle w:val="Calibri85pt"/>
              </w:rPr>
              <w:t>твердых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Calibri85pt"/>
              </w:rPr>
              <w:t>коммунальных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ind w:left="40"/>
            </w:pPr>
            <w:r>
              <w:rPr>
                <w:rStyle w:val="Calibri85pt"/>
              </w:rPr>
              <w:t>отходов,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ind w:left="40"/>
            </w:pPr>
            <w:r>
              <w:rPr>
                <w:rStyle w:val="Calibri85pt"/>
              </w:rPr>
              <w:t>полигонов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Calibri85pt"/>
              </w:rPr>
              <w:t>бытовых отходов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ind w:left="40"/>
            </w:pPr>
            <w:proofErr w:type="gramStart"/>
            <w:r>
              <w:rPr>
                <w:rStyle w:val="Calibri85pt"/>
              </w:rPr>
              <w:t>(бытовые</w:t>
            </w:r>
            <w:proofErr w:type="gramEnd"/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ind w:left="40"/>
            </w:pPr>
            <w:r>
              <w:rPr>
                <w:rStyle w:val="Calibri85pt"/>
              </w:rPr>
              <w:t>отходы)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ind w:firstLine="180"/>
              <w:jc w:val="both"/>
            </w:pPr>
            <w:r>
              <w:rPr>
                <w:rStyle w:val="Calibri85pt"/>
              </w:rPr>
              <w:t xml:space="preserve">Отходы из жилищ </w:t>
            </w:r>
            <w:proofErr w:type="spellStart"/>
            <w:proofErr w:type="gramStart"/>
            <w:r>
              <w:rPr>
                <w:rStyle w:val="Calibri85pt"/>
              </w:rPr>
              <w:t>несортирован</w:t>
            </w:r>
            <w:proofErr w:type="spellEnd"/>
            <w:r>
              <w:rPr>
                <w:rStyle w:val="Calibri85pt"/>
              </w:rPr>
              <w:t xml:space="preserve"> </w:t>
            </w:r>
            <w:proofErr w:type="spellStart"/>
            <w:r>
              <w:rPr>
                <w:rStyle w:val="Calibri85pt"/>
              </w:rPr>
              <w:t>ные</w:t>
            </w:r>
            <w:proofErr w:type="spellEnd"/>
            <w:proofErr w:type="gramEnd"/>
            <w:r>
              <w:rPr>
                <w:rStyle w:val="Calibri85pt"/>
              </w:rPr>
              <w:t xml:space="preserve"> исключая </w:t>
            </w:r>
            <w:proofErr w:type="spellStart"/>
            <w:r>
              <w:rPr>
                <w:rStyle w:val="Calibri85pt"/>
              </w:rPr>
              <w:t>крупногабари</w:t>
            </w:r>
            <w:proofErr w:type="spellEnd"/>
            <w:r>
              <w:rPr>
                <w:rStyle w:val="Calibri85pt"/>
              </w:rPr>
              <w:t xml:space="preserve"> </w:t>
            </w:r>
            <w:proofErr w:type="spellStart"/>
            <w:r>
              <w:rPr>
                <w:rStyle w:val="Calibri85pt"/>
              </w:rPr>
              <w:t>тные</w:t>
            </w:r>
            <w:proofErr w:type="spellEnd"/>
            <w:r>
              <w:rPr>
                <w:rStyle w:val="Calibri85pt"/>
              </w:rPr>
              <w:t>, мусор от бытовых и офисных помещений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Calibri85pt"/>
              </w:rPr>
              <w:t>46°36,632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before="60" w:line="170" w:lineRule="exact"/>
              <w:jc w:val="center"/>
            </w:pPr>
            <w:r>
              <w:rPr>
                <w:rStyle w:val="Calibri85pt"/>
              </w:rPr>
              <w:t>'</w:t>
            </w:r>
            <w:proofErr w:type="spellStart"/>
            <w:r>
              <w:rPr>
                <w:rStyle w:val="Calibri85pt"/>
              </w:rPr>
              <w:t>с.ш</w:t>
            </w:r>
            <w:proofErr w:type="spellEnd"/>
            <w:r>
              <w:rPr>
                <w:rStyle w:val="Calibri85pt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after="60" w:line="170" w:lineRule="exact"/>
              <w:jc w:val="center"/>
            </w:pPr>
            <w:r>
              <w:rPr>
                <w:rStyle w:val="Calibri85pt"/>
              </w:rPr>
              <w:t>38°17,343</w:t>
            </w:r>
          </w:p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before="60" w:line="160" w:lineRule="exact"/>
              <w:jc w:val="center"/>
            </w:pPr>
            <w:r>
              <w:rPr>
                <w:rStyle w:val="8pt"/>
              </w:rPr>
              <w:t>'</w:t>
            </w:r>
            <w:proofErr w:type="spellStart"/>
            <w:r>
              <w:rPr>
                <w:rStyle w:val="8pt"/>
              </w:rPr>
              <w:t>в</w:t>
            </w:r>
            <w:proofErr w:type="gramStart"/>
            <w:r>
              <w:rPr>
                <w:rStyle w:val="8pt"/>
              </w:rPr>
              <w:t>.Д</w:t>
            </w:r>
            <w:proofErr w:type="spellEnd"/>
            <w:proofErr w:type="gram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Calibri85pt"/>
              </w:rPr>
              <w:t>Ейский</w:t>
            </w:r>
            <w:proofErr w:type="spellEnd"/>
            <w:r>
              <w:rPr>
                <w:rStyle w:val="Calibri85pt"/>
              </w:rPr>
              <w:t xml:space="preserve"> район, </w:t>
            </w:r>
            <w:proofErr w:type="gramStart"/>
            <w:r>
              <w:rPr>
                <w:rStyle w:val="Calibri85pt"/>
              </w:rPr>
              <w:t>с</w:t>
            </w:r>
            <w:proofErr w:type="gramEnd"/>
            <w:r>
              <w:rPr>
                <w:rStyle w:val="Calibri85pt"/>
              </w:rPr>
              <w:t xml:space="preserve">/о Красноармейский, п. </w:t>
            </w:r>
            <w:proofErr w:type="spellStart"/>
            <w:r>
              <w:rPr>
                <w:rStyle w:val="Calibri85pt"/>
              </w:rPr>
              <w:t>Симоновка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Calibri85pt"/>
              </w:rPr>
              <w:t xml:space="preserve">Сведения о местах санкционированного размещения твердых коммунальных </w:t>
            </w:r>
            <w:r>
              <w:rPr>
                <w:rStyle w:val="Calibri85pt"/>
              </w:rPr>
              <w:t>отходов, полигонов бытовых отходов (бытовые отходы)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161" w:rsidRDefault="00551B5E">
            <w:pPr>
              <w:pStyle w:val="1"/>
              <w:framePr w:w="13971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Calibri85pt"/>
              </w:rPr>
              <w:t>06.07.2017 г</w:t>
            </w:r>
          </w:p>
        </w:tc>
      </w:tr>
    </w:tbl>
    <w:p w:rsidR="00EE5161" w:rsidRDefault="00EE5161">
      <w:pPr>
        <w:rPr>
          <w:sz w:val="2"/>
          <w:szCs w:val="2"/>
        </w:rPr>
      </w:pPr>
    </w:p>
    <w:p w:rsidR="00EE5161" w:rsidRDefault="00EE5161">
      <w:pPr>
        <w:rPr>
          <w:sz w:val="2"/>
          <w:szCs w:val="2"/>
        </w:rPr>
      </w:pPr>
    </w:p>
    <w:sectPr w:rsidR="00EE5161">
      <w:type w:val="continuous"/>
      <w:pgSz w:w="16838" w:h="16834" w:orient="landscape"/>
      <w:pgMar w:top="5840" w:right="1429" w:bottom="5840" w:left="14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5E" w:rsidRDefault="00551B5E">
      <w:r>
        <w:separator/>
      </w:r>
    </w:p>
  </w:endnote>
  <w:endnote w:type="continuationSeparator" w:id="0">
    <w:p w:rsidR="00551B5E" w:rsidRDefault="0055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5E" w:rsidRDefault="00551B5E"/>
  </w:footnote>
  <w:footnote w:type="continuationSeparator" w:id="0">
    <w:p w:rsidR="00551B5E" w:rsidRDefault="00551B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61"/>
    <w:rsid w:val="00551B5E"/>
    <w:rsid w:val="00D823F9"/>
    <w:rsid w:val="00E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libri85pt">
    <w:name w:val="Основной текст + Calibri;8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pt">
    <w:name w:val="Основной текст + 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libri85pt">
    <w:name w:val="Основной текст + Calibri;8;5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pt">
    <w:name w:val="Основной текст + 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diakov.net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2017-07-07T14:17:00Z</dcterms:created>
  <dcterms:modified xsi:type="dcterms:W3CDTF">2017-07-07T14:18:00Z</dcterms:modified>
</cp:coreProperties>
</file>