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578E" w:rsidRDefault="0018578E" w:rsidP="00DE5B8B">
      <w:pPr>
        <w:ind w:left="4248" w:firstLine="708"/>
      </w:pPr>
      <w:r>
        <w:t>Состав</w:t>
      </w:r>
    </w:p>
    <w:p w:rsidR="0018578E" w:rsidRDefault="0018578E" w:rsidP="00660E00">
      <w:r>
        <w:t xml:space="preserve">                                                                         общего имущества дома</w:t>
      </w:r>
    </w:p>
    <w:p w:rsidR="00DE5B8B" w:rsidRDefault="00DE5B8B" w:rsidP="00660E00">
      <w:r>
        <w:tab/>
      </w:r>
      <w:r>
        <w:tab/>
      </w:r>
      <w:r>
        <w:tab/>
      </w:r>
      <w:r>
        <w:tab/>
      </w:r>
      <w:r>
        <w:tab/>
      </w:r>
      <w:r>
        <w:tab/>
        <w:t xml:space="preserve">   ТСЖ «На Плеханова»</w:t>
      </w:r>
    </w:p>
    <w:tbl>
      <w:tblPr>
        <w:tblpPr w:leftFromText="180" w:rightFromText="180" w:vertAnchor="text" w:horzAnchor="margin" w:tblpXSpec="center" w:tblpY="16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8743"/>
      </w:tblGrid>
      <w:tr w:rsidR="0018578E" w:rsidTr="00660E00">
        <w:tc>
          <w:tcPr>
            <w:tcW w:w="828" w:type="dxa"/>
          </w:tcPr>
          <w:p w:rsidR="0018578E" w:rsidRDefault="0018578E" w:rsidP="00660E00">
            <w:r>
              <w:t>№/№</w:t>
            </w:r>
          </w:p>
        </w:tc>
        <w:tc>
          <w:tcPr>
            <w:tcW w:w="8743" w:type="dxa"/>
          </w:tcPr>
          <w:p w:rsidR="0018578E" w:rsidRDefault="0018578E" w:rsidP="00660E00">
            <w:r>
              <w:t>Наименование элементов общего имущества дома</w:t>
            </w:r>
          </w:p>
        </w:tc>
      </w:tr>
      <w:tr w:rsidR="0018578E" w:rsidTr="00660E00">
        <w:tc>
          <w:tcPr>
            <w:tcW w:w="828" w:type="dxa"/>
          </w:tcPr>
          <w:p w:rsidR="0018578E" w:rsidRDefault="0018578E" w:rsidP="00660E00">
            <w:r>
              <w:t>1</w:t>
            </w:r>
          </w:p>
        </w:tc>
        <w:tc>
          <w:tcPr>
            <w:tcW w:w="8743" w:type="dxa"/>
          </w:tcPr>
          <w:p w:rsidR="0018578E" w:rsidRDefault="0018578E" w:rsidP="00660E00">
            <w:r>
              <w:t>Коридоры общего пользования, лестничные площадки и марши, технический этаж, фундаменты, стены и перегородки подъездов, стены и перегородки внутри помещений общего пользования, кровля, входные двери в подъезды, окна на лестничных площадках, водосточные трубы</w:t>
            </w:r>
          </w:p>
        </w:tc>
      </w:tr>
      <w:tr w:rsidR="0018578E" w:rsidTr="00660E00">
        <w:tc>
          <w:tcPr>
            <w:tcW w:w="828" w:type="dxa"/>
          </w:tcPr>
          <w:p w:rsidR="0018578E" w:rsidRDefault="0018578E" w:rsidP="00660E00">
            <w:r>
              <w:t>2</w:t>
            </w:r>
          </w:p>
        </w:tc>
        <w:tc>
          <w:tcPr>
            <w:tcW w:w="8743" w:type="dxa"/>
          </w:tcPr>
          <w:p w:rsidR="0018578E" w:rsidRDefault="0018578E" w:rsidP="00660E00">
            <w:r>
              <w:t>Электрические вводно-распределительные устройства, светильники в подъездах, магистраль с распределительным щитом, придомовое освещение</w:t>
            </w:r>
          </w:p>
        </w:tc>
      </w:tr>
      <w:tr w:rsidR="0018578E" w:rsidTr="00660E00">
        <w:tc>
          <w:tcPr>
            <w:tcW w:w="828" w:type="dxa"/>
          </w:tcPr>
          <w:p w:rsidR="0018578E" w:rsidRDefault="0018578E" w:rsidP="00660E00">
            <w:r>
              <w:t>3</w:t>
            </w:r>
          </w:p>
        </w:tc>
        <w:tc>
          <w:tcPr>
            <w:tcW w:w="8743" w:type="dxa"/>
          </w:tcPr>
          <w:p w:rsidR="0018578E" w:rsidRDefault="0018578E" w:rsidP="00660E00">
            <w:r>
              <w:t>Сети теплоснабжения, задвижки, вентили, краны на системе теплоснабжения,</w:t>
            </w:r>
          </w:p>
        </w:tc>
      </w:tr>
      <w:tr w:rsidR="0018578E" w:rsidTr="00660E00">
        <w:tc>
          <w:tcPr>
            <w:tcW w:w="828" w:type="dxa"/>
          </w:tcPr>
          <w:p w:rsidR="0018578E" w:rsidRDefault="0018578E" w:rsidP="00660E00">
            <w:r>
              <w:t>4</w:t>
            </w:r>
          </w:p>
        </w:tc>
        <w:tc>
          <w:tcPr>
            <w:tcW w:w="8743" w:type="dxa"/>
          </w:tcPr>
          <w:p w:rsidR="0018578E" w:rsidRDefault="0018578E" w:rsidP="00660E00">
            <w:r>
              <w:t>Трубопроводы холодной воды (стояки и участки труб до первого вентиля в квартирах и цокольных помещений), задвижки, вентили, насос, коллективный прибор учета</w:t>
            </w:r>
          </w:p>
        </w:tc>
      </w:tr>
      <w:tr w:rsidR="0018578E" w:rsidTr="00660E00">
        <w:tc>
          <w:tcPr>
            <w:tcW w:w="828" w:type="dxa"/>
          </w:tcPr>
          <w:p w:rsidR="0018578E" w:rsidRDefault="0018578E" w:rsidP="00660E00">
            <w:r>
              <w:t>5</w:t>
            </w:r>
          </w:p>
        </w:tc>
        <w:tc>
          <w:tcPr>
            <w:tcW w:w="8743" w:type="dxa"/>
          </w:tcPr>
          <w:p w:rsidR="0018578E" w:rsidRDefault="0018578E" w:rsidP="00660E00">
            <w:r>
              <w:t>Трубопроводы канализации (трубопроводы от первого колодца до фундамента здания, стояки и участки труб до первого тройника по квартирам)</w:t>
            </w:r>
          </w:p>
        </w:tc>
      </w:tr>
      <w:tr w:rsidR="0018578E" w:rsidTr="00660E00">
        <w:tc>
          <w:tcPr>
            <w:tcW w:w="828" w:type="dxa"/>
          </w:tcPr>
          <w:p w:rsidR="0018578E" w:rsidRDefault="0018578E" w:rsidP="00660E00">
            <w:r>
              <w:t>6</w:t>
            </w:r>
          </w:p>
        </w:tc>
        <w:tc>
          <w:tcPr>
            <w:tcW w:w="8743" w:type="dxa"/>
          </w:tcPr>
          <w:p w:rsidR="0018578E" w:rsidRDefault="0018578E" w:rsidP="00660E00">
            <w:r>
              <w:t>Сети газоснабжения (магистрали и стояки участки трубопроводов до первого вентиля в квартирах)</w:t>
            </w:r>
          </w:p>
        </w:tc>
      </w:tr>
      <w:tr w:rsidR="0018578E" w:rsidTr="00660E00">
        <w:tc>
          <w:tcPr>
            <w:tcW w:w="828" w:type="dxa"/>
          </w:tcPr>
          <w:p w:rsidR="0018578E" w:rsidRDefault="0018578E" w:rsidP="00660E00">
            <w:r>
              <w:t>7</w:t>
            </w:r>
          </w:p>
        </w:tc>
        <w:tc>
          <w:tcPr>
            <w:tcW w:w="8743" w:type="dxa"/>
          </w:tcPr>
          <w:p w:rsidR="0018578E" w:rsidRDefault="0018578E" w:rsidP="00660E00">
            <w:r>
              <w:t>Малые архитектурные формы, зеленые насаждения</w:t>
            </w:r>
          </w:p>
        </w:tc>
      </w:tr>
    </w:tbl>
    <w:p w:rsidR="0066162E" w:rsidRDefault="0066162E"/>
    <w:sectPr w:rsidR="0066162E" w:rsidSect="0018578E">
      <w:pgSz w:w="11906" w:h="16838"/>
      <w:pgMar w:top="719" w:right="206" w:bottom="540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compat/>
  <w:rsids>
    <w:rsidRoot w:val="009C2F96"/>
    <w:rsid w:val="0002181C"/>
    <w:rsid w:val="00037698"/>
    <w:rsid w:val="00040AD5"/>
    <w:rsid w:val="00044747"/>
    <w:rsid w:val="0006368A"/>
    <w:rsid w:val="0007652A"/>
    <w:rsid w:val="000776AA"/>
    <w:rsid w:val="000B6ED9"/>
    <w:rsid w:val="000D5D4E"/>
    <w:rsid w:val="000F753F"/>
    <w:rsid w:val="00127936"/>
    <w:rsid w:val="00135E09"/>
    <w:rsid w:val="001513E6"/>
    <w:rsid w:val="00155E8E"/>
    <w:rsid w:val="00164063"/>
    <w:rsid w:val="0016654F"/>
    <w:rsid w:val="0018578E"/>
    <w:rsid w:val="001B106F"/>
    <w:rsid w:val="001B4186"/>
    <w:rsid w:val="00200908"/>
    <w:rsid w:val="0020636E"/>
    <w:rsid w:val="00215233"/>
    <w:rsid w:val="00227F69"/>
    <w:rsid w:val="002513E0"/>
    <w:rsid w:val="00264CE8"/>
    <w:rsid w:val="002706E9"/>
    <w:rsid w:val="0028290E"/>
    <w:rsid w:val="00282D7C"/>
    <w:rsid w:val="00284EF6"/>
    <w:rsid w:val="0028576A"/>
    <w:rsid w:val="0028684A"/>
    <w:rsid w:val="00287312"/>
    <w:rsid w:val="00296C6B"/>
    <w:rsid w:val="002C50ED"/>
    <w:rsid w:val="002D70AF"/>
    <w:rsid w:val="002E0D9F"/>
    <w:rsid w:val="002E4025"/>
    <w:rsid w:val="002F01AC"/>
    <w:rsid w:val="00301D3A"/>
    <w:rsid w:val="003117FA"/>
    <w:rsid w:val="00324535"/>
    <w:rsid w:val="00345293"/>
    <w:rsid w:val="00372F51"/>
    <w:rsid w:val="003A012D"/>
    <w:rsid w:val="003A172E"/>
    <w:rsid w:val="003B242F"/>
    <w:rsid w:val="003B7FBD"/>
    <w:rsid w:val="003D5CC5"/>
    <w:rsid w:val="003E505A"/>
    <w:rsid w:val="00426335"/>
    <w:rsid w:val="00427AA4"/>
    <w:rsid w:val="004443A7"/>
    <w:rsid w:val="00444401"/>
    <w:rsid w:val="00465F8E"/>
    <w:rsid w:val="0046662D"/>
    <w:rsid w:val="00481860"/>
    <w:rsid w:val="00481903"/>
    <w:rsid w:val="00487627"/>
    <w:rsid w:val="00492562"/>
    <w:rsid w:val="004A72C8"/>
    <w:rsid w:val="004B4A42"/>
    <w:rsid w:val="004B582D"/>
    <w:rsid w:val="004B6BDB"/>
    <w:rsid w:val="004C0C5D"/>
    <w:rsid w:val="004E589C"/>
    <w:rsid w:val="00503E04"/>
    <w:rsid w:val="00512DED"/>
    <w:rsid w:val="00523F4B"/>
    <w:rsid w:val="00531DD2"/>
    <w:rsid w:val="00537AF8"/>
    <w:rsid w:val="00541D39"/>
    <w:rsid w:val="00552A07"/>
    <w:rsid w:val="0056147C"/>
    <w:rsid w:val="00571BE7"/>
    <w:rsid w:val="00575183"/>
    <w:rsid w:val="00587C08"/>
    <w:rsid w:val="00587C46"/>
    <w:rsid w:val="005A005D"/>
    <w:rsid w:val="005A47F3"/>
    <w:rsid w:val="005A6283"/>
    <w:rsid w:val="005B4CEE"/>
    <w:rsid w:val="00617582"/>
    <w:rsid w:val="00620238"/>
    <w:rsid w:val="00634A62"/>
    <w:rsid w:val="0063710C"/>
    <w:rsid w:val="0065056C"/>
    <w:rsid w:val="0066162E"/>
    <w:rsid w:val="00674DCF"/>
    <w:rsid w:val="00674FDD"/>
    <w:rsid w:val="006944F8"/>
    <w:rsid w:val="006A0DF9"/>
    <w:rsid w:val="006B1221"/>
    <w:rsid w:val="006C6F40"/>
    <w:rsid w:val="006D126B"/>
    <w:rsid w:val="006F7876"/>
    <w:rsid w:val="00701967"/>
    <w:rsid w:val="00755F76"/>
    <w:rsid w:val="00763734"/>
    <w:rsid w:val="00784B57"/>
    <w:rsid w:val="007A19E9"/>
    <w:rsid w:val="007A52DC"/>
    <w:rsid w:val="007C1796"/>
    <w:rsid w:val="007C1FF3"/>
    <w:rsid w:val="007C6E65"/>
    <w:rsid w:val="007D12CC"/>
    <w:rsid w:val="007D2A47"/>
    <w:rsid w:val="007D5135"/>
    <w:rsid w:val="007E4A23"/>
    <w:rsid w:val="00807399"/>
    <w:rsid w:val="00816AC8"/>
    <w:rsid w:val="00822B48"/>
    <w:rsid w:val="00837FE8"/>
    <w:rsid w:val="00882071"/>
    <w:rsid w:val="0089711E"/>
    <w:rsid w:val="008976E9"/>
    <w:rsid w:val="00897A46"/>
    <w:rsid w:val="008E1F68"/>
    <w:rsid w:val="008E3F2C"/>
    <w:rsid w:val="00904DAE"/>
    <w:rsid w:val="0092260A"/>
    <w:rsid w:val="009320CE"/>
    <w:rsid w:val="00954297"/>
    <w:rsid w:val="009552E4"/>
    <w:rsid w:val="00967AB8"/>
    <w:rsid w:val="00970E90"/>
    <w:rsid w:val="00973453"/>
    <w:rsid w:val="00977365"/>
    <w:rsid w:val="00981940"/>
    <w:rsid w:val="0099234B"/>
    <w:rsid w:val="009A6A15"/>
    <w:rsid w:val="009B25A4"/>
    <w:rsid w:val="009B48F6"/>
    <w:rsid w:val="009C2F96"/>
    <w:rsid w:val="009D4E08"/>
    <w:rsid w:val="009E484E"/>
    <w:rsid w:val="009E7D80"/>
    <w:rsid w:val="00A11BC1"/>
    <w:rsid w:val="00A11C18"/>
    <w:rsid w:val="00A20CDA"/>
    <w:rsid w:val="00A26EF6"/>
    <w:rsid w:val="00A303AB"/>
    <w:rsid w:val="00A3291F"/>
    <w:rsid w:val="00A33D85"/>
    <w:rsid w:val="00A34803"/>
    <w:rsid w:val="00A41A29"/>
    <w:rsid w:val="00A44AE4"/>
    <w:rsid w:val="00A45393"/>
    <w:rsid w:val="00A521C0"/>
    <w:rsid w:val="00A57FAD"/>
    <w:rsid w:val="00A646FD"/>
    <w:rsid w:val="00A64FFE"/>
    <w:rsid w:val="00A654BB"/>
    <w:rsid w:val="00A804AD"/>
    <w:rsid w:val="00A82190"/>
    <w:rsid w:val="00A91BB7"/>
    <w:rsid w:val="00AA0FD9"/>
    <w:rsid w:val="00AA429B"/>
    <w:rsid w:val="00AA73BC"/>
    <w:rsid w:val="00AD15BE"/>
    <w:rsid w:val="00AE18E1"/>
    <w:rsid w:val="00AE6977"/>
    <w:rsid w:val="00AF2FC0"/>
    <w:rsid w:val="00AF6721"/>
    <w:rsid w:val="00B00A49"/>
    <w:rsid w:val="00B14708"/>
    <w:rsid w:val="00B14A5A"/>
    <w:rsid w:val="00B2403F"/>
    <w:rsid w:val="00B32F7D"/>
    <w:rsid w:val="00B3307F"/>
    <w:rsid w:val="00B36798"/>
    <w:rsid w:val="00B411B2"/>
    <w:rsid w:val="00B44E16"/>
    <w:rsid w:val="00B70984"/>
    <w:rsid w:val="00B877D0"/>
    <w:rsid w:val="00B90990"/>
    <w:rsid w:val="00BA1A8C"/>
    <w:rsid w:val="00BC26BA"/>
    <w:rsid w:val="00BF78C1"/>
    <w:rsid w:val="00C2106F"/>
    <w:rsid w:val="00C23B69"/>
    <w:rsid w:val="00C42B22"/>
    <w:rsid w:val="00C5027C"/>
    <w:rsid w:val="00C54FE1"/>
    <w:rsid w:val="00C6307D"/>
    <w:rsid w:val="00C65544"/>
    <w:rsid w:val="00C6578E"/>
    <w:rsid w:val="00C7162D"/>
    <w:rsid w:val="00C71985"/>
    <w:rsid w:val="00C77B96"/>
    <w:rsid w:val="00C83565"/>
    <w:rsid w:val="00C9507E"/>
    <w:rsid w:val="00CA74DD"/>
    <w:rsid w:val="00CB6B70"/>
    <w:rsid w:val="00CC62E1"/>
    <w:rsid w:val="00CD1BE6"/>
    <w:rsid w:val="00CE60DE"/>
    <w:rsid w:val="00CF2FB2"/>
    <w:rsid w:val="00CF47EA"/>
    <w:rsid w:val="00D0355A"/>
    <w:rsid w:val="00D3518C"/>
    <w:rsid w:val="00D606DC"/>
    <w:rsid w:val="00D62A2B"/>
    <w:rsid w:val="00D6560E"/>
    <w:rsid w:val="00D871AE"/>
    <w:rsid w:val="00D95F75"/>
    <w:rsid w:val="00DA32B1"/>
    <w:rsid w:val="00DB18EC"/>
    <w:rsid w:val="00DB7261"/>
    <w:rsid w:val="00DC0EDE"/>
    <w:rsid w:val="00DC4AAC"/>
    <w:rsid w:val="00DC4E2A"/>
    <w:rsid w:val="00DD10FC"/>
    <w:rsid w:val="00DE287A"/>
    <w:rsid w:val="00DE5814"/>
    <w:rsid w:val="00DE5B8B"/>
    <w:rsid w:val="00DE64C0"/>
    <w:rsid w:val="00DF4F61"/>
    <w:rsid w:val="00DF57BF"/>
    <w:rsid w:val="00E0776D"/>
    <w:rsid w:val="00E12E11"/>
    <w:rsid w:val="00E24843"/>
    <w:rsid w:val="00E3131D"/>
    <w:rsid w:val="00E463FC"/>
    <w:rsid w:val="00E60768"/>
    <w:rsid w:val="00E942D0"/>
    <w:rsid w:val="00E95A62"/>
    <w:rsid w:val="00E9654A"/>
    <w:rsid w:val="00EB0470"/>
    <w:rsid w:val="00EC013A"/>
    <w:rsid w:val="00ED31E9"/>
    <w:rsid w:val="00ED6AA2"/>
    <w:rsid w:val="00ED7AE6"/>
    <w:rsid w:val="00EE4FB5"/>
    <w:rsid w:val="00F116EF"/>
    <w:rsid w:val="00F1794C"/>
    <w:rsid w:val="00F25DA4"/>
    <w:rsid w:val="00F27E9F"/>
    <w:rsid w:val="00F33ED1"/>
    <w:rsid w:val="00F3557C"/>
    <w:rsid w:val="00F369EF"/>
    <w:rsid w:val="00F41930"/>
    <w:rsid w:val="00F51C48"/>
    <w:rsid w:val="00F566B8"/>
    <w:rsid w:val="00F71318"/>
    <w:rsid w:val="00F72F7B"/>
    <w:rsid w:val="00FB187B"/>
    <w:rsid w:val="00FB7345"/>
    <w:rsid w:val="00FF0B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2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96C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7A52DC"/>
    <w:pPr>
      <w:spacing w:before="100" w:beforeAutospacing="1" w:after="100" w:afterAutospacing="1"/>
    </w:pPr>
  </w:style>
  <w:style w:type="paragraph" w:styleId="a5">
    <w:name w:val="Body Text"/>
    <w:basedOn w:val="a"/>
    <w:rsid w:val="00A26EF6"/>
    <w:pPr>
      <w:tabs>
        <w:tab w:val="left" w:pos="6750"/>
      </w:tabs>
      <w:suppressAutoHyphens/>
      <w:jc w:val="both"/>
    </w:pPr>
    <w:rPr>
      <w:kern w:val="1"/>
      <w:lang w:eastAsia="ar-SA"/>
    </w:rPr>
  </w:style>
  <w:style w:type="paragraph" w:styleId="a6">
    <w:name w:val="Title"/>
    <w:basedOn w:val="a"/>
    <w:next w:val="a7"/>
    <w:qFormat/>
    <w:rsid w:val="00A26EF6"/>
    <w:pPr>
      <w:suppressAutoHyphens/>
      <w:jc w:val="center"/>
    </w:pPr>
    <w:rPr>
      <w:b/>
      <w:bCs/>
      <w:kern w:val="1"/>
      <w:lang w:eastAsia="ar-SA"/>
    </w:rPr>
  </w:style>
  <w:style w:type="paragraph" w:styleId="a7">
    <w:name w:val="Subtitle"/>
    <w:basedOn w:val="a"/>
    <w:qFormat/>
    <w:rsid w:val="00A26EF6"/>
    <w:pPr>
      <w:spacing w:after="60"/>
      <w:jc w:val="center"/>
      <w:outlineLvl w:val="1"/>
    </w:pPr>
    <w:rPr>
      <w:rFonts w:ascii="Arial" w:hAnsi="Arial" w:cs="Arial"/>
    </w:rPr>
  </w:style>
  <w:style w:type="paragraph" w:customStyle="1" w:styleId="Style1">
    <w:name w:val="Style1"/>
    <w:basedOn w:val="a"/>
    <w:uiPriority w:val="99"/>
    <w:rsid w:val="0092260A"/>
    <w:pPr>
      <w:widowControl w:val="0"/>
      <w:autoSpaceDE w:val="0"/>
      <w:autoSpaceDN w:val="0"/>
      <w:adjustRightInd w:val="0"/>
      <w:spacing w:line="326" w:lineRule="exact"/>
      <w:jc w:val="both"/>
    </w:pPr>
  </w:style>
  <w:style w:type="paragraph" w:customStyle="1" w:styleId="Style2">
    <w:name w:val="Style2"/>
    <w:basedOn w:val="a"/>
    <w:uiPriority w:val="99"/>
    <w:rsid w:val="0092260A"/>
    <w:pPr>
      <w:widowControl w:val="0"/>
      <w:autoSpaceDE w:val="0"/>
      <w:autoSpaceDN w:val="0"/>
      <w:adjustRightInd w:val="0"/>
    </w:pPr>
  </w:style>
  <w:style w:type="paragraph" w:customStyle="1" w:styleId="Style3">
    <w:name w:val="Style3"/>
    <w:basedOn w:val="a"/>
    <w:uiPriority w:val="99"/>
    <w:rsid w:val="0092260A"/>
    <w:pPr>
      <w:widowControl w:val="0"/>
      <w:autoSpaceDE w:val="0"/>
      <w:autoSpaceDN w:val="0"/>
      <w:adjustRightInd w:val="0"/>
    </w:pPr>
  </w:style>
  <w:style w:type="paragraph" w:customStyle="1" w:styleId="Style4">
    <w:name w:val="Style4"/>
    <w:basedOn w:val="a"/>
    <w:uiPriority w:val="99"/>
    <w:rsid w:val="0092260A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a"/>
    <w:uiPriority w:val="99"/>
    <w:rsid w:val="0092260A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a"/>
    <w:uiPriority w:val="99"/>
    <w:rsid w:val="0092260A"/>
    <w:pPr>
      <w:widowControl w:val="0"/>
      <w:autoSpaceDE w:val="0"/>
      <w:autoSpaceDN w:val="0"/>
      <w:adjustRightInd w:val="0"/>
    </w:pPr>
  </w:style>
  <w:style w:type="paragraph" w:customStyle="1" w:styleId="Style7">
    <w:name w:val="Style7"/>
    <w:basedOn w:val="a"/>
    <w:uiPriority w:val="99"/>
    <w:rsid w:val="0092260A"/>
    <w:pPr>
      <w:widowControl w:val="0"/>
      <w:autoSpaceDE w:val="0"/>
      <w:autoSpaceDN w:val="0"/>
      <w:adjustRightInd w:val="0"/>
    </w:pPr>
  </w:style>
  <w:style w:type="character" w:customStyle="1" w:styleId="FontStyle11">
    <w:name w:val="Font Style11"/>
    <w:basedOn w:val="a0"/>
    <w:uiPriority w:val="99"/>
    <w:rsid w:val="0092260A"/>
    <w:rPr>
      <w:rFonts w:ascii="Times New Roman" w:hAnsi="Times New Roman" w:cs="Times New Roman"/>
      <w:sz w:val="26"/>
      <w:szCs w:val="26"/>
    </w:rPr>
  </w:style>
  <w:style w:type="character" w:customStyle="1" w:styleId="FontStyle12">
    <w:name w:val="Font Style12"/>
    <w:basedOn w:val="a0"/>
    <w:uiPriority w:val="99"/>
    <w:rsid w:val="0092260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3">
    <w:name w:val="Font Style13"/>
    <w:basedOn w:val="a0"/>
    <w:uiPriority w:val="99"/>
    <w:rsid w:val="0092260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basedOn w:val="a0"/>
    <w:uiPriority w:val="99"/>
    <w:rsid w:val="0092260A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92260A"/>
    <w:rPr>
      <w:rFonts w:ascii="Times New Roman" w:hAnsi="Times New Roman" w:cs="Times New Roman"/>
      <w:i/>
      <w:iCs/>
      <w:sz w:val="22"/>
      <w:szCs w:val="22"/>
    </w:rPr>
  </w:style>
  <w:style w:type="character" w:styleId="a8">
    <w:name w:val="Hyperlink"/>
    <w:basedOn w:val="a0"/>
    <w:uiPriority w:val="99"/>
    <w:rsid w:val="0016654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33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3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937</Characters>
  <Application>Microsoft Office Word</Application>
  <DocSecurity>0</DocSecurity>
  <Lines>7</Lines>
  <Paragraphs>2</Paragraphs>
  <ScaleCrop>false</ScaleCrop>
  <Company>Microsoft</Company>
  <LinksUpToDate>false</LinksUpToDate>
  <CharactersWithSpaces>1099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1</cp:revision>
  <cp:lastPrinted>2012-02-01T15:41:00Z</cp:lastPrinted>
  <dcterms:created xsi:type="dcterms:W3CDTF">2012-02-15T07:52:00Z</dcterms:created>
  <dcterms:modified xsi:type="dcterms:W3CDTF">2012-02-15T07:52:00Z</dcterms:modified>
</cp:coreProperties>
</file>