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659" w:rsidRPr="007A6659" w:rsidRDefault="00DC2C1E" w:rsidP="007A6659">
      <w:pPr>
        <w:widowControl w:val="0"/>
        <w:ind w:left="5664" w:firstLine="708"/>
        <w:rPr>
          <w:rFonts w:eastAsia="Cambria"/>
          <w:sz w:val="28"/>
          <w:szCs w:val="28"/>
          <w:lang w:eastAsia="en-US"/>
        </w:rPr>
      </w:pPr>
      <w:r>
        <w:rPr>
          <w:rFonts w:eastAsia="Cambria"/>
          <w:sz w:val="28"/>
          <w:szCs w:val="28"/>
          <w:lang w:eastAsia="en-US"/>
        </w:rPr>
        <w:t xml:space="preserve">    ПРИЛОЖЕНИЕ</w:t>
      </w:r>
    </w:p>
    <w:p w:rsidR="007A6659" w:rsidRPr="007A6659" w:rsidRDefault="007A6659" w:rsidP="007A6659">
      <w:pPr>
        <w:widowControl w:val="0"/>
        <w:ind w:left="5670"/>
        <w:jc w:val="center"/>
        <w:rPr>
          <w:rFonts w:eastAsia="Cambria"/>
          <w:sz w:val="28"/>
          <w:szCs w:val="28"/>
          <w:lang w:eastAsia="en-US"/>
        </w:rPr>
      </w:pPr>
    </w:p>
    <w:p w:rsidR="007A6659" w:rsidRPr="007A6659" w:rsidRDefault="007A6659" w:rsidP="007A6659">
      <w:pPr>
        <w:widowControl w:val="0"/>
        <w:ind w:left="5670"/>
        <w:jc w:val="center"/>
        <w:rPr>
          <w:rFonts w:eastAsia="Cambria"/>
          <w:sz w:val="28"/>
          <w:szCs w:val="28"/>
          <w:lang w:eastAsia="en-US"/>
        </w:rPr>
      </w:pPr>
      <w:r w:rsidRPr="007A6659">
        <w:rPr>
          <w:rFonts w:eastAsia="Cambria"/>
          <w:sz w:val="28"/>
          <w:szCs w:val="28"/>
          <w:lang w:eastAsia="en-US"/>
        </w:rPr>
        <w:t>УТВЕРЖДЕНО</w:t>
      </w:r>
    </w:p>
    <w:p w:rsidR="007A6659" w:rsidRPr="007A6659" w:rsidRDefault="007A6659" w:rsidP="007A6659">
      <w:pPr>
        <w:widowControl w:val="0"/>
        <w:ind w:left="5670"/>
        <w:jc w:val="center"/>
        <w:rPr>
          <w:rFonts w:eastAsia="Cambria"/>
          <w:sz w:val="28"/>
          <w:szCs w:val="28"/>
          <w:lang w:eastAsia="en-US"/>
        </w:rPr>
      </w:pPr>
      <w:r w:rsidRPr="007A6659">
        <w:rPr>
          <w:rFonts w:eastAsia="Cambria"/>
          <w:sz w:val="28"/>
          <w:szCs w:val="28"/>
          <w:lang w:eastAsia="en-US"/>
        </w:rPr>
        <w:t>постановлением администрации</w:t>
      </w:r>
    </w:p>
    <w:p w:rsidR="007A6659" w:rsidRPr="007A6659" w:rsidRDefault="007A6659" w:rsidP="007A6659">
      <w:pPr>
        <w:widowControl w:val="0"/>
        <w:ind w:left="5670"/>
        <w:jc w:val="center"/>
        <w:rPr>
          <w:rFonts w:eastAsia="Cambria"/>
          <w:sz w:val="28"/>
          <w:szCs w:val="28"/>
          <w:lang w:eastAsia="en-US"/>
        </w:rPr>
      </w:pPr>
      <w:r w:rsidRPr="007A6659">
        <w:rPr>
          <w:rFonts w:eastAsia="Cambria"/>
          <w:sz w:val="28"/>
          <w:szCs w:val="28"/>
          <w:lang w:eastAsia="en-US"/>
        </w:rPr>
        <w:t>Ейского городского поселения</w:t>
      </w:r>
    </w:p>
    <w:p w:rsidR="007A6659" w:rsidRPr="007A6659" w:rsidRDefault="007A6659" w:rsidP="007A6659">
      <w:pPr>
        <w:widowControl w:val="0"/>
        <w:ind w:left="5670"/>
        <w:jc w:val="center"/>
        <w:rPr>
          <w:rFonts w:eastAsia="Cambria"/>
          <w:sz w:val="28"/>
          <w:szCs w:val="28"/>
          <w:lang w:eastAsia="en-US"/>
        </w:rPr>
      </w:pPr>
      <w:r w:rsidRPr="007A6659">
        <w:rPr>
          <w:rFonts w:eastAsia="Cambria"/>
          <w:sz w:val="28"/>
          <w:szCs w:val="28"/>
          <w:lang w:eastAsia="en-US"/>
        </w:rPr>
        <w:t>Ейского района</w:t>
      </w:r>
    </w:p>
    <w:p w:rsidR="007A6659" w:rsidRPr="007A6659" w:rsidRDefault="007A6659" w:rsidP="007A6659">
      <w:pPr>
        <w:widowControl w:val="0"/>
        <w:ind w:left="5670"/>
        <w:jc w:val="center"/>
        <w:rPr>
          <w:rFonts w:eastAsia="Cambria"/>
          <w:sz w:val="28"/>
          <w:szCs w:val="28"/>
          <w:lang w:eastAsia="en-US"/>
        </w:rPr>
      </w:pPr>
      <w:r w:rsidRPr="007A6659">
        <w:rPr>
          <w:rFonts w:eastAsia="Cambria"/>
          <w:sz w:val="28"/>
          <w:szCs w:val="28"/>
          <w:lang w:eastAsia="en-US"/>
        </w:rPr>
        <w:t>от ________________ № ______</w:t>
      </w:r>
    </w:p>
    <w:p w:rsidR="007A6659" w:rsidRPr="007A6659" w:rsidRDefault="007A6659" w:rsidP="007A6659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7A6659" w:rsidRPr="007A6659" w:rsidRDefault="007A6659" w:rsidP="007A6659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7A6659" w:rsidRPr="007A6659" w:rsidRDefault="007A6659" w:rsidP="007A6659">
      <w:pPr>
        <w:spacing w:line="259" w:lineRule="auto"/>
        <w:jc w:val="center"/>
        <w:rPr>
          <w:rFonts w:eastAsia="Calibri"/>
          <w:b/>
          <w:bCs/>
          <w:color w:val="000000"/>
          <w:spacing w:val="30"/>
          <w:sz w:val="28"/>
          <w:szCs w:val="28"/>
          <w:lang w:eastAsia="en-US"/>
        </w:rPr>
      </w:pPr>
      <w:r w:rsidRPr="007A6659">
        <w:rPr>
          <w:rFonts w:eastAsia="Calibri"/>
          <w:b/>
          <w:bCs/>
          <w:color w:val="000000"/>
          <w:spacing w:val="30"/>
          <w:sz w:val="28"/>
          <w:szCs w:val="28"/>
          <w:lang w:eastAsia="en-US"/>
        </w:rPr>
        <w:t>ПОЛОЖЕНИЕ</w:t>
      </w:r>
    </w:p>
    <w:p w:rsidR="00B64865" w:rsidRPr="007A6659" w:rsidRDefault="007A6659" w:rsidP="009A362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9A3629" w:rsidRPr="007A6659">
        <w:rPr>
          <w:rFonts w:ascii="Times New Roman" w:hAnsi="Times New Roman" w:cs="Times New Roman"/>
          <w:b/>
          <w:sz w:val="28"/>
          <w:szCs w:val="28"/>
        </w:rPr>
        <w:t xml:space="preserve">  Совете </w:t>
      </w:r>
      <w:r>
        <w:rPr>
          <w:rFonts w:ascii="Times New Roman" w:hAnsi="Times New Roman" w:cs="Times New Roman"/>
          <w:b/>
          <w:sz w:val="28"/>
          <w:szCs w:val="28"/>
        </w:rPr>
        <w:t xml:space="preserve">Ейского городского поселения Ейского </w:t>
      </w:r>
      <w:r w:rsidR="00F94A55" w:rsidRPr="007A6659">
        <w:rPr>
          <w:rFonts w:ascii="Times New Roman" w:hAnsi="Times New Roman" w:cs="Times New Roman"/>
          <w:b/>
          <w:sz w:val="28"/>
          <w:szCs w:val="28"/>
        </w:rPr>
        <w:t>района</w:t>
      </w:r>
      <w:r w:rsidR="001A6247" w:rsidRPr="007A665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A3629" w:rsidRPr="007A6659" w:rsidRDefault="009A3629" w:rsidP="009A362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659">
        <w:rPr>
          <w:rFonts w:ascii="Times New Roman" w:hAnsi="Times New Roman" w:cs="Times New Roman"/>
          <w:b/>
          <w:sz w:val="28"/>
          <w:szCs w:val="28"/>
        </w:rPr>
        <w:t xml:space="preserve">по сохранению историко-культурного наследия </w:t>
      </w:r>
      <w:r w:rsidR="00F94A55" w:rsidRPr="007A6659">
        <w:rPr>
          <w:rFonts w:ascii="Times New Roman" w:hAnsi="Times New Roman" w:cs="Times New Roman"/>
          <w:b/>
          <w:sz w:val="28"/>
          <w:szCs w:val="28"/>
        </w:rPr>
        <w:t>города Ейска</w:t>
      </w:r>
    </w:p>
    <w:p w:rsidR="00AC7F8A" w:rsidRPr="007A6659" w:rsidRDefault="00AC7F8A" w:rsidP="0012122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C7F8A" w:rsidRPr="007A6659" w:rsidRDefault="007A6659" w:rsidP="00AC7F8A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P33"/>
      <w:bookmarkEnd w:id="0"/>
      <w:r>
        <w:rPr>
          <w:rFonts w:ascii="Times New Roman" w:hAnsi="Times New Roman" w:cs="Times New Roman"/>
          <w:sz w:val="28"/>
          <w:szCs w:val="28"/>
        </w:rPr>
        <w:t>1</w:t>
      </w:r>
      <w:r w:rsidR="00AC7F8A" w:rsidRPr="007A6659">
        <w:rPr>
          <w:rFonts w:ascii="Times New Roman" w:hAnsi="Times New Roman" w:cs="Times New Roman"/>
          <w:sz w:val="28"/>
          <w:szCs w:val="28"/>
        </w:rPr>
        <w:t>. Общие положения</w:t>
      </w:r>
    </w:p>
    <w:p w:rsidR="00AC7F8A" w:rsidRPr="007A6659" w:rsidRDefault="00AC7F8A" w:rsidP="00AC7F8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C7F8A" w:rsidRPr="007A6659" w:rsidRDefault="00AC7F8A" w:rsidP="007A665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6659">
        <w:rPr>
          <w:rFonts w:ascii="Times New Roman" w:hAnsi="Times New Roman" w:cs="Times New Roman"/>
          <w:sz w:val="28"/>
          <w:szCs w:val="28"/>
        </w:rPr>
        <w:t>1.</w:t>
      </w:r>
      <w:r w:rsidR="004C3D77">
        <w:rPr>
          <w:rFonts w:ascii="Times New Roman" w:hAnsi="Times New Roman" w:cs="Times New Roman"/>
          <w:sz w:val="28"/>
          <w:szCs w:val="28"/>
        </w:rPr>
        <w:t>1.</w:t>
      </w:r>
      <w:r w:rsidRPr="007A6659">
        <w:rPr>
          <w:rFonts w:ascii="Times New Roman" w:hAnsi="Times New Roman" w:cs="Times New Roman"/>
          <w:sz w:val="28"/>
          <w:szCs w:val="28"/>
        </w:rPr>
        <w:t xml:space="preserve"> Настоящее Положение определяет правовой статус, порядок формирования и организа</w:t>
      </w:r>
      <w:r w:rsidR="000312C0" w:rsidRPr="007A6659">
        <w:rPr>
          <w:rFonts w:ascii="Times New Roman" w:hAnsi="Times New Roman" w:cs="Times New Roman"/>
          <w:sz w:val="28"/>
          <w:szCs w:val="28"/>
        </w:rPr>
        <w:t xml:space="preserve">цию деятельности </w:t>
      </w:r>
      <w:r w:rsidR="007A6659" w:rsidRPr="007A6659">
        <w:rPr>
          <w:rFonts w:ascii="Times New Roman" w:hAnsi="Times New Roman" w:cs="Times New Roman"/>
          <w:sz w:val="28"/>
          <w:szCs w:val="28"/>
        </w:rPr>
        <w:t>Совет</w:t>
      </w:r>
      <w:r w:rsidR="004C3D77">
        <w:rPr>
          <w:rFonts w:ascii="Times New Roman" w:hAnsi="Times New Roman" w:cs="Times New Roman"/>
          <w:sz w:val="28"/>
          <w:szCs w:val="28"/>
        </w:rPr>
        <w:t>а</w:t>
      </w:r>
      <w:r w:rsidR="007A6659" w:rsidRPr="007A6659">
        <w:rPr>
          <w:rFonts w:ascii="Times New Roman" w:hAnsi="Times New Roman" w:cs="Times New Roman"/>
          <w:sz w:val="28"/>
          <w:szCs w:val="28"/>
        </w:rPr>
        <w:t xml:space="preserve"> Ейского город</w:t>
      </w:r>
      <w:r w:rsidR="007A6659">
        <w:rPr>
          <w:rFonts w:ascii="Times New Roman" w:hAnsi="Times New Roman" w:cs="Times New Roman"/>
          <w:sz w:val="28"/>
          <w:szCs w:val="28"/>
        </w:rPr>
        <w:t xml:space="preserve">ского поселения Ейского района </w:t>
      </w:r>
      <w:r w:rsidR="007A6659" w:rsidRPr="007A6659">
        <w:rPr>
          <w:rFonts w:ascii="Times New Roman" w:hAnsi="Times New Roman" w:cs="Times New Roman"/>
          <w:sz w:val="28"/>
          <w:szCs w:val="28"/>
        </w:rPr>
        <w:t>по сохранению историко-культурного наследия города Ейска</w:t>
      </w:r>
      <w:r w:rsidR="000312C0" w:rsidRPr="007A6659">
        <w:rPr>
          <w:rFonts w:ascii="Times New Roman" w:hAnsi="Times New Roman" w:cs="Times New Roman"/>
          <w:sz w:val="28"/>
          <w:szCs w:val="28"/>
        </w:rPr>
        <w:t xml:space="preserve"> </w:t>
      </w:r>
      <w:r w:rsidRPr="007A6659">
        <w:rPr>
          <w:rFonts w:ascii="Times New Roman" w:hAnsi="Times New Roman" w:cs="Times New Roman"/>
          <w:sz w:val="28"/>
          <w:szCs w:val="28"/>
        </w:rPr>
        <w:t>(далее - Совет).</w:t>
      </w:r>
    </w:p>
    <w:p w:rsidR="00AC7F8A" w:rsidRPr="007A6659" w:rsidRDefault="004C3D77" w:rsidP="002F36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C7F8A" w:rsidRPr="007A6659">
        <w:rPr>
          <w:rFonts w:ascii="Times New Roman" w:hAnsi="Times New Roman" w:cs="Times New Roman"/>
          <w:sz w:val="28"/>
          <w:szCs w:val="28"/>
        </w:rPr>
        <w:t xml:space="preserve">2. Совет является постоянно действующим коллегиальным органом по консультативно-совещательному обеспечению деятельности </w:t>
      </w:r>
      <w:r w:rsidR="000312C0" w:rsidRPr="007A6659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 </w:t>
      </w:r>
      <w:r w:rsidR="00F94A55" w:rsidRPr="007A6659">
        <w:rPr>
          <w:rFonts w:ascii="Times New Roman" w:hAnsi="Times New Roman" w:cs="Times New Roman"/>
          <w:sz w:val="28"/>
          <w:szCs w:val="28"/>
        </w:rPr>
        <w:t xml:space="preserve">Ейского городского поселения  Ейского района </w:t>
      </w:r>
      <w:r w:rsidR="00AC7F8A" w:rsidRPr="007A6659">
        <w:rPr>
          <w:rFonts w:ascii="Times New Roman" w:hAnsi="Times New Roman" w:cs="Times New Roman"/>
          <w:sz w:val="28"/>
          <w:szCs w:val="28"/>
        </w:rPr>
        <w:t>в сфере</w:t>
      </w:r>
      <w:r w:rsidR="00B64865" w:rsidRPr="007A6659">
        <w:rPr>
          <w:rFonts w:ascii="Times New Roman" w:hAnsi="Times New Roman" w:cs="Times New Roman"/>
          <w:sz w:val="28"/>
          <w:szCs w:val="28"/>
        </w:rPr>
        <w:t xml:space="preserve"> </w:t>
      </w:r>
      <w:r w:rsidR="000312C0" w:rsidRPr="007A6659">
        <w:rPr>
          <w:rFonts w:ascii="Times New Roman" w:eastAsiaTheme="minorHAnsi" w:hAnsi="Times New Roman" w:cs="Times New Roman"/>
          <w:sz w:val="28"/>
          <w:szCs w:val="28"/>
        </w:rPr>
        <w:t>сохра</w:t>
      </w:r>
      <w:r w:rsidR="002F3696" w:rsidRPr="007A6659">
        <w:rPr>
          <w:rFonts w:ascii="Times New Roman" w:eastAsiaTheme="minorHAnsi" w:hAnsi="Times New Roman" w:cs="Times New Roman"/>
          <w:sz w:val="28"/>
          <w:szCs w:val="28"/>
        </w:rPr>
        <w:t>нения, использования и популяризации</w:t>
      </w:r>
      <w:r w:rsidR="000312C0" w:rsidRPr="007A6659">
        <w:rPr>
          <w:rFonts w:ascii="Times New Roman" w:eastAsiaTheme="minorHAnsi" w:hAnsi="Times New Roman" w:cs="Times New Roman"/>
          <w:sz w:val="28"/>
          <w:szCs w:val="28"/>
        </w:rPr>
        <w:t xml:space="preserve"> объектов культурного наследия (памятников истории и культуры), находящихся в собственнос</w:t>
      </w:r>
      <w:r w:rsidR="002F3696" w:rsidRPr="007A6659">
        <w:rPr>
          <w:rFonts w:ascii="Times New Roman" w:eastAsiaTheme="minorHAnsi" w:hAnsi="Times New Roman" w:cs="Times New Roman"/>
          <w:sz w:val="28"/>
          <w:szCs w:val="28"/>
        </w:rPr>
        <w:t xml:space="preserve">ти </w:t>
      </w:r>
      <w:r w:rsidR="00F94A55" w:rsidRPr="007A6659">
        <w:rPr>
          <w:rFonts w:ascii="Times New Roman" w:hAnsi="Times New Roman" w:cs="Times New Roman"/>
          <w:sz w:val="28"/>
          <w:szCs w:val="28"/>
        </w:rPr>
        <w:t>Ейского городского поселения  Ейского района</w:t>
      </w:r>
      <w:r w:rsidR="002F3696" w:rsidRPr="007A6659">
        <w:rPr>
          <w:rFonts w:ascii="Times New Roman" w:eastAsiaTheme="minorHAnsi" w:hAnsi="Times New Roman" w:cs="Times New Roman"/>
          <w:sz w:val="28"/>
          <w:szCs w:val="28"/>
        </w:rPr>
        <w:t>, охраны</w:t>
      </w:r>
      <w:r w:rsidR="000312C0" w:rsidRPr="007A6659">
        <w:rPr>
          <w:rFonts w:ascii="Times New Roman" w:eastAsiaTheme="minorHAnsi" w:hAnsi="Times New Roman" w:cs="Times New Roman"/>
          <w:sz w:val="28"/>
          <w:szCs w:val="28"/>
        </w:rPr>
        <w:t xml:space="preserve"> объектов культурного наследия (памятников истории и культуры) местного (муниципального) значения, расположенных на территории </w:t>
      </w:r>
      <w:r w:rsidR="00F94A55" w:rsidRPr="007A6659">
        <w:rPr>
          <w:rFonts w:ascii="Times New Roman" w:hAnsi="Times New Roman" w:cs="Times New Roman"/>
          <w:sz w:val="28"/>
          <w:szCs w:val="28"/>
        </w:rPr>
        <w:t>Ейского городского поселения  Ейского района</w:t>
      </w:r>
      <w:r w:rsidR="008D2A17" w:rsidRPr="007A6659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AC7F8A" w:rsidRPr="007A6659">
        <w:rPr>
          <w:rFonts w:ascii="Times New Roman" w:hAnsi="Times New Roman" w:cs="Times New Roman"/>
          <w:sz w:val="28"/>
          <w:szCs w:val="28"/>
        </w:rPr>
        <w:t>(далее - ус</w:t>
      </w:r>
      <w:r w:rsidR="002F3696" w:rsidRPr="007A6659">
        <w:rPr>
          <w:rFonts w:ascii="Times New Roman" w:hAnsi="Times New Roman" w:cs="Times New Roman"/>
          <w:sz w:val="28"/>
          <w:szCs w:val="28"/>
        </w:rPr>
        <w:t>тановленные сферы деятельности).</w:t>
      </w:r>
    </w:p>
    <w:p w:rsidR="00AC7F8A" w:rsidRPr="007A6659" w:rsidRDefault="004C3D77" w:rsidP="00AC7F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C7F8A" w:rsidRPr="007A6659">
        <w:rPr>
          <w:rFonts w:ascii="Times New Roman" w:hAnsi="Times New Roman" w:cs="Times New Roman"/>
          <w:sz w:val="28"/>
          <w:szCs w:val="28"/>
        </w:rPr>
        <w:t>3. В основе работы Совета лежит добровольное участие граждан Российской Федерации, иностранных граждан и лиц без гражданства, чья профессиональная и общественная деятельность связана с установленными сфер</w:t>
      </w:r>
      <w:r w:rsidR="002F3696" w:rsidRPr="007A6659">
        <w:rPr>
          <w:rFonts w:ascii="Times New Roman" w:hAnsi="Times New Roman" w:cs="Times New Roman"/>
          <w:sz w:val="28"/>
          <w:szCs w:val="28"/>
        </w:rPr>
        <w:t>ами деятельности.</w:t>
      </w:r>
    </w:p>
    <w:p w:rsidR="00AC7F8A" w:rsidRPr="007A6659" w:rsidRDefault="004C3D77" w:rsidP="00AC7F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C7F8A" w:rsidRPr="007A6659">
        <w:rPr>
          <w:rFonts w:ascii="Times New Roman" w:hAnsi="Times New Roman" w:cs="Times New Roman"/>
          <w:sz w:val="28"/>
          <w:szCs w:val="28"/>
        </w:rPr>
        <w:t xml:space="preserve">4. Совет в своей деятельности руководствуется законодательством Российской Федерации и </w:t>
      </w:r>
      <w:r w:rsidR="00B64865" w:rsidRPr="007A6659"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="00AC7F8A" w:rsidRPr="007A6659">
        <w:rPr>
          <w:rFonts w:ascii="Times New Roman" w:hAnsi="Times New Roman" w:cs="Times New Roman"/>
          <w:sz w:val="28"/>
          <w:szCs w:val="28"/>
        </w:rPr>
        <w:t>, а также настоящим Положением.</w:t>
      </w:r>
    </w:p>
    <w:p w:rsidR="00AC7F8A" w:rsidRPr="007A6659" w:rsidRDefault="004C3D77" w:rsidP="00AC7F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C7F8A" w:rsidRPr="007A6659">
        <w:rPr>
          <w:rFonts w:ascii="Times New Roman" w:hAnsi="Times New Roman" w:cs="Times New Roman"/>
          <w:sz w:val="28"/>
          <w:szCs w:val="28"/>
        </w:rPr>
        <w:t>5. Совет осуществляет свою деятельность на безвозмездной основе в соответствии с принципами законности, уважения прав и свобод человека и гражданина.</w:t>
      </w:r>
    </w:p>
    <w:p w:rsidR="00AC7F8A" w:rsidRPr="007A6659" w:rsidRDefault="004C3D77" w:rsidP="00AC7F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C7F8A" w:rsidRPr="007A6659">
        <w:rPr>
          <w:rFonts w:ascii="Times New Roman" w:hAnsi="Times New Roman" w:cs="Times New Roman"/>
          <w:sz w:val="28"/>
          <w:szCs w:val="28"/>
        </w:rPr>
        <w:t>6. Совет не является юридическим лицом, не ведет хозяйственной деятельности, не имеет счетов в банках, не является общественным объединением.</w:t>
      </w:r>
    </w:p>
    <w:p w:rsidR="00AC7F8A" w:rsidRPr="007A6659" w:rsidRDefault="004C3D77" w:rsidP="00AC7F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C7F8A" w:rsidRPr="007A6659">
        <w:rPr>
          <w:rFonts w:ascii="Times New Roman" w:hAnsi="Times New Roman" w:cs="Times New Roman"/>
          <w:sz w:val="28"/>
          <w:szCs w:val="28"/>
        </w:rPr>
        <w:t>7. Решения Совета носят рекомендательный характер и оформляются протоколом.</w:t>
      </w:r>
    </w:p>
    <w:p w:rsidR="00AC7F8A" w:rsidRPr="007A6659" w:rsidRDefault="00AC7F8A" w:rsidP="00AC7F8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C7F8A" w:rsidRPr="007A6659" w:rsidRDefault="004C3D77" w:rsidP="00AC7F8A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AC7F8A" w:rsidRPr="007A6659">
        <w:rPr>
          <w:rFonts w:ascii="Times New Roman" w:hAnsi="Times New Roman" w:cs="Times New Roman"/>
          <w:sz w:val="28"/>
          <w:szCs w:val="28"/>
        </w:rPr>
        <w:t>. Основные задачи и функции Совета</w:t>
      </w:r>
    </w:p>
    <w:p w:rsidR="00AC7F8A" w:rsidRPr="007A6659" w:rsidRDefault="00AC7F8A" w:rsidP="00AC7F8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C7F8A" w:rsidRPr="007A6659" w:rsidRDefault="004C3D77" w:rsidP="00AC7F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AC7F8A" w:rsidRPr="007A665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Задачи Совета</w:t>
      </w:r>
      <w:r w:rsidR="00AC7F8A" w:rsidRPr="007A6659">
        <w:rPr>
          <w:rFonts w:ascii="Times New Roman" w:hAnsi="Times New Roman" w:cs="Times New Roman"/>
          <w:sz w:val="28"/>
          <w:szCs w:val="28"/>
        </w:rPr>
        <w:t>:</w:t>
      </w:r>
    </w:p>
    <w:p w:rsidR="00AC7F8A" w:rsidRPr="007A6659" w:rsidRDefault="004C3D77" w:rsidP="00AC7F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C7F8A" w:rsidRPr="007A6659">
        <w:rPr>
          <w:rFonts w:ascii="Times New Roman" w:hAnsi="Times New Roman" w:cs="Times New Roman"/>
          <w:sz w:val="28"/>
          <w:szCs w:val="28"/>
        </w:rPr>
        <w:t>консультативное содейс</w:t>
      </w:r>
      <w:r w:rsidR="002F3696" w:rsidRPr="007A6659">
        <w:rPr>
          <w:rFonts w:ascii="Times New Roman" w:hAnsi="Times New Roman" w:cs="Times New Roman"/>
          <w:sz w:val="28"/>
          <w:szCs w:val="28"/>
        </w:rPr>
        <w:t xml:space="preserve">твие деятельности органов местного самоуправления  </w:t>
      </w:r>
      <w:r w:rsidR="00F94A55" w:rsidRPr="007A6659">
        <w:rPr>
          <w:rFonts w:ascii="Times New Roman" w:hAnsi="Times New Roman" w:cs="Times New Roman"/>
          <w:sz w:val="28"/>
          <w:szCs w:val="28"/>
        </w:rPr>
        <w:t xml:space="preserve">Ейского городского поселения  Ейского района </w:t>
      </w:r>
      <w:r w:rsidR="00AC7F8A" w:rsidRPr="007A6659">
        <w:rPr>
          <w:rFonts w:ascii="Times New Roman" w:hAnsi="Times New Roman" w:cs="Times New Roman"/>
          <w:sz w:val="28"/>
          <w:szCs w:val="28"/>
        </w:rPr>
        <w:t xml:space="preserve">при реализации государственной политики </w:t>
      </w:r>
      <w:r w:rsidR="002F3696" w:rsidRPr="007A6659">
        <w:rPr>
          <w:rFonts w:ascii="Times New Roman" w:hAnsi="Times New Roman" w:cs="Times New Roman"/>
          <w:sz w:val="28"/>
          <w:szCs w:val="28"/>
        </w:rPr>
        <w:t xml:space="preserve">на территории  </w:t>
      </w:r>
      <w:r w:rsidR="00F94A55" w:rsidRPr="007A6659">
        <w:rPr>
          <w:rFonts w:ascii="Times New Roman" w:hAnsi="Times New Roman" w:cs="Times New Roman"/>
          <w:sz w:val="28"/>
          <w:szCs w:val="28"/>
        </w:rPr>
        <w:t xml:space="preserve">Ейского городского поселения  Ейского района </w:t>
      </w:r>
      <w:r w:rsidR="00AC7F8A" w:rsidRPr="007A6659">
        <w:rPr>
          <w:rFonts w:ascii="Times New Roman" w:hAnsi="Times New Roman" w:cs="Times New Roman"/>
          <w:sz w:val="28"/>
          <w:szCs w:val="28"/>
        </w:rPr>
        <w:t>в сфере</w:t>
      </w:r>
      <w:r w:rsidR="00B64865" w:rsidRPr="007A6659">
        <w:rPr>
          <w:rFonts w:ascii="Times New Roman" w:hAnsi="Times New Roman" w:cs="Times New Roman"/>
          <w:sz w:val="28"/>
          <w:szCs w:val="28"/>
        </w:rPr>
        <w:t xml:space="preserve"> </w:t>
      </w:r>
      <w:r w:rsidR="002F3696" w:rsidRPr="007A6659">
        <w:rPr>
          <w:rFonts w:ascii="Times New Roman" w:eastAsiaTheme="minorHAnsi" w:hAnsi="Times New Roman" w:cs="Times New Roman"/>
          <w:sz w:val="28"/>
          <w:szCs w:val="28"/>
        </w:rPr>
        <w:t xml:space="preserve">сохранения, использования и популяризации объектов культурного наследия (памятников истории и культуры), находящихся в собственности </w:t>
      </w:r>
      <w:r w:rsidR="00F94A55" w:rsidRPr="007A6659">
        <w:rPr>
          <w:rFonts w:ascii="Times New Roman" w:hAnsi="Times New Roman" w:cs="Times New Roman"/>
          <w:sz w:val="28"/>
          <w:szCs w:val="28"/>
        </w:rPr>
        <w:t xml:space="preserve"> Ейского городского поселения  Ейского района</w:t>
      </w:r>
      <w:r w:rsidR="002F3696" w:rsidRPr="007A6659">
        <w:rPr>
          <w:rFonts w:ascii="Times New Roman" w:eastAsiaTheme="minorHAnsi" w:hAnsi="Times New Roman" w:cs="Times New Roman"/>
          <w:sz w:val="28"/>
          <w:szCs w:val="28"/>
        </w:rPr>
        <w:t xml:space="preserve">, охраны объектов культурного наследия (памятников истории и культуры) местного (муниципального) значения, расположенных на территории </w:t>
      </w:r>
      <w:r w:rsidR="00F94A55" w:rsidRPr="007A6659">
        <w:rPr>
          <w:rFonts w:ascii="Times New Roman" w:hAnsi="Times New Roman" w:cs="Times New Roman"/>
          <w:sz w:val="28"/>
          <w:szCs w:val="28"/>
        </w:rPr>
        <w:t>Ейского городского поселения  Ейского района</w:t>
      </w:r>
      <w:r w:rsidR="00AC7F8A" w:rsidRPr="007A6659">
        <w:rPr>
          <w:rFonts w:ascii="Times New Roman" w:hAnsi="Times New Roman" w:cs="Times New Roman"/>
          <w:sz w:val="28"/>
          <w:szCs w:val="28"/>
        </w:rPr>
        <w:t>;</w:t>
      </w:r>
    </w:p>
    <w:p w:rsidR="00AC7F8A" w:rsidRPr="007A6659" w:rsidRDefault="004C3D77" w:rsidP="00AC7F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0541E" w:rsidRPr="007A6659">
        <w:rPr>
          <w:rFonts w:ascii="Times New Roman" w:hAnsi="Times New Roman" w:cs="Times New Roman"/>
          <w:sz w:val="28"/>
          <w:szCs w:val="28"/>
        </w:rPr>
        <w:t xml:space="preserve"> </w:t>
      </w:r>
      <w:r w:rsidR="008D2A17" w:rsidRPr="007A6659">
        <w:rPr>
          <w:rFonts w:ascii="Times New Roman" w:hAnsi="Times New Roman" w:cs="Times New Roman"/>
          <w:sz w:val="28"/>
          <w:szCs w:val="28"/>
        </w:rPr>
        <w:t xml:space="preserve"> </w:t>
      </w:r>
      <w:r w:rsidR="00AC7F8A" w:rsidRPr="007A6659">
        <w:rPr>
          <w:rFonts w:ascii="Times New Roman" w:hAnsi="Times New Roman" w:cs="Times New Roman"/>
          <w:sz w:val="28"/>
          <w:szCs w:val="28"/>
        </w:rPr>
        <w:t xml:space="preserve">содействие в </w:t>
      </w:r>
      <w:r w:rsidR="009B14D1" w:rsidRPr="007A6659">
        <w:rPr>
          <w:rFonts w:ascii="Times New Roman" w:hAnsi="Times New Roman" w:cs="Times New Roman"/>
          <w:sz w:val="28"/>
          <w:szCs w:val="28"/>
        </w:rPr>
        <w:t xml:space="preserve">научно-методическом обеспечении деятельности органов местного самоуправления  </w:t>
      </w:r>
      <w:r w:rsidR="00F94A55" w:rsidRPr="007A6659">
        <w:rPr>
          <w:rFonts w:ascii="Times New Roman" w:hAnsi="Times New Roman" w:cs="Times New Roman"/>
          <w:sz w:val="28"/>
          <w:szCs w:val="28"/>
        </w:rPr>
        <w:t>Ейского городского поселения  Ейского района</w:t>
      </w:r>
      <w:r w:rsidR="009B14D1" w:rsidRPr="007A6659">
        <w:rPr>
          <w:rFonts w:ascii="Times New Roman" w:hAnsi="Times New Roman" w:cs="Times New Roman"/>
          <w:sz w:val="28"/>
          <w:szCs w:val="28"/>
        </w:rPr>
        <w:t xml:space="preserve">, в </w:t>
      </w:r>
      <w:r w:rsidR="00AC7F8A" w:rsidRPr="007A6659">
        <w:rPr>
          <w:rFonts w:ascii="Times New Roman" w:hAnsi="Times New Roman" w:cs="Times New Roman"/>
          <w:sz w:val="28"/>
          <w:szCs w:val="28"/>
        </w:rPr>
        <w:t xml:space="preserve">формировании нормативной правовой базы в сфере </w:t>
      </w:r>
      <w:r w:rsidR="002F3696" w:rsidRPr="007A6659">
        <w:rPr>
          <w:rFonts w:ascii="Times New Roman" w:eastAsiaTheme="minorHAnsi" w:hAnsi="Times New Roman" w:cs="Times New Roman"/>
          <w:sz w:val="28"/>
          <w:szCs w:val="28"/>
        </w:rPr>
        <w:t xml:space="preserve">сохранения, использования и популяризации объектов культурного наследия (памятников истории и культуры), находящихся в собственности </w:t>
      </w:r>
      <w:r w:rsidR="00F94A55" w:rsidRPr="007A6659">
        <w:rPr>
          <w:rFonts w:ascii="Times New Roman" w:hAnsi="Times New Roman" w:cs="Times New Roman"/>
          <w:sz w:val="28"/>
          <w:szCs w:val="28"/>
        </w:rPr>
        <w:t>Ейского городского поселения  Ейского района</w:t>
      </w:r>
      <w:r w:rsidR="002F3696" w:rsidRPr="007A6659">
        <w:rPr>
          <w:rFonts w:ascii="Times New Roman" w:eastAsiaTheme="minorHAnsi" w:hAnsi="Times New Roman" w:cs="Times New Roman"/>
          <w:sz w:val="28"/>
          <w:szCs w:val="28"/>
        </w:rPr>
        <w:t xml:space="preserve">, охраны объектов культурного наследия (памятников истории и культуры) местного (муниципального) значения, расположенных на территории </w:t>
      </w:r>
      <w:r w:rsidR="00F94A55" w:rsidRPr="007A6659">
        <w:rPr>
          <w:rFonts w:ascii="Times New Roman" w:hAnsi="Times New Roman" w:cs="Times New Roman"/>
          <w:sz w:val="28"/>
          <w:szCs w:val="28"/>
        </w:rPr>
        <w:t>Ейского городского поселения  Ейского района</w:t>
      </w:r>
      <w:r w:rsidR="00AC7F8A" w:rsidRPr="007A6659">
        <w:rPr>
          <w:rFonts w:ascii="Times New Roman" w:hAnsi="Times New Roman" w:cs="Times New Roman"/>
          <w:sz w:val="28"/>
          <w:szCs w:val="28"/>
        </w:rPr>
        <w:t>;</w:t>
      </w:r>
    </w:p>
    <w:p w:rsidR="00AC7F8A" w:rsidRPr="007A6659" w:rsidRDefault="004C3D77" w:rsidP="00AC7F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0541E" w:rsidRPr="007A6659">
        <w:rPr>
          <w:rFonts w:ascii="Times New Roman" w:hAnsi="Times New Roman" w:cs="Times New Roman"/>
          <w:sz w:val="28"/>
          <w:szCs w:val="28"/>
        </w:rPr>
        <w:t xml:space="preserve"> </w:t>
      </w:r>
      <w:r w:rsidR="00AC7F8A" w:rsidRPr="007A6659">
        <w:rPr>
          <w:rFonts w:ascii="Times New Roman" w:hAnsi="Times New Roman" w:cs="Times New Roman"/>
          <w:sz w:val="28"/>
          <w:szCs w:val="28"/>
        </w:rPr>
        <w:t>развитие взаимодействия</w:t>
      </w:r>
      <w:r w:rsidR="002F3696" w:rsidRPr="007A6659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  </w:t>
      </w:r>
      <w:r w:rsidR="000C6AA8" w:rsidRPr="007A6659">
        <w:rPr>
          <w:rFonts w:ascii="Times New Roman" w:hAnsi="Times New Roman" w:cs="Times New Roman"/>
          <w:sz w:val="28"/>
          <w:szCs w:val="28"/>
        </w:rPr>
        <w:t>Ейского городского поселения  Ейского района</w:t>
      </w:r>
      <w:r w:rsidR="002F3696" w:rsidRPr="007A6659">
        <w:rPr>
          <w:rFonts w:ascii="Times New Roman" w:hAnsi="Times New Roman" w:cs="Times New Roman"/>
          <w:sz w:val="28"/>
          <w:szCs w:val="28"/>
        </w:rPr>
        <w:t xml:space="preserve"> </w:t>
      </w:r>
      <w:r w:rsidR="00AC7F8A" w:rsidRPr="007A6659">
        <w:rPr>
          <w:rFonts w:ascii="Times New Roman" w:hAnsi="Times New Roman" w:cs="Times New Roman"/>
          <w:sz w:val="28"/>
          <w:szCs w:val="28"/>
        </w:rPr>
        <w:t xml:space="preserve"> с общественными объединениями и использование их потенциала для повышения эффективности деятельности по реализации законодательства Российской Федерации и </w:t>
      </w:r>
      <w:r w:rsidR="00B64865" w:rsidRPr="007A6659"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="00AC7F8A" w:rsidRPr="007A6659">
        <w:rPr>
          <w:rFonts w:ascii="Times New Roman" w:hAnsi="Times New Roman" w:cs="Times New Roman"/>
          <w:sz w:val="28"/>
          <w:szCs w:val="28"/>
        </w:rPr>
        <w:t xml:space="preserve"> в </w:t>
      </w:r>
      <w:r w:rsidR="002F3696" w:rsidRPr="007A6659">
        <w:rPr>
          <w:rFonts w:ascii="Times New Roman" w:hAnsi="Times New Roman" w:cs="Times New Roman"/>
          <w:sz w:val="28"/>
          <w:szCs w:val="28"/>
        </w:rPr>
        <w:t xml:space="preserve">сфере </w:t>
      </w:r>
      <w:r w:rsidR="002F3696" w:rsidRPr="007A6659">
        <w:rPr>
          <w:rFonts w:ascii="Times New Roman" w:eastAsiaTheme="minorHAnsi" w:hAnsi="Times New Roman" w:cs="Times New Roman"/>
          <w:sz w:val="28"/>
          <w:szCs w:val="28"/>
        </w:rPr>
        <w:t xml:space="preserve">сохранения, использования и популяризации объектов культурного наследия (памятников истории и культуры), находящихся в собственности </w:t>
      </w:r>
      <w:r w:rsidR="000C6AA8" w:rsidRPr="007A6659">
        <w:rPr>
          <w:rFonts w:ascii="Times New Roman" w:hAnsi="Times New Roman" w:cs="Times New Roman"/>
          <w:sz w:val="28"/>
          <w:szCs w:val="28"/>
        </w:rPr>
        <w:t>Ейского городского поселения  Ейского района</w:t>
      </w:r>
      <w:r w:rsidR="002F3696" w:rsidRPr="007A6659">
        <w:rPr>
          <w:rFonts w:ascii="Times New Roman" w:eastAsiaTheme="minorHAnsi" w:hAnsi="Times New Roman" w:cs="Times New Roman"/>
          <w:sz w:val="28"/>
          <w:szCs w:val="28"/>
        </w:rPr>
        <w:t xml:space="preserve">, охраны объектов культурного наследия (памятников истории и культуры) местного (муниципального) значения, расположенных на территории </w:t>
      </w:r>
      <w:r w:rsidR="000C6AA8" w:rsidRPr="007A6659">
        <w:rPr>
          <w:rFonts w:ascii="Times New Roman" w:hAnsi="Times New Roman" w:cs="Times New Roman"/>
          <w:sz w:val="28"/>
          <w:szCs w:val="28"/>
        </w:rPr>
        <w:t>Ейского городского поселения  Ейского района</w:t>
      </w:r>
      <w:r w:rsidR="002F3696" w:rsidRPr="007A6659">
        <w:rPr>
          <w:rFonts w:ascii="Times New Roman" w:eastAsiaTheme="minorHAnsi" w:hAnsi="Times New Roman" w:cs="Times New Roman"/>
          <w:sz w:val="28"/>
          <w:szCs w:val="28"/>
        </w:rPr>
        <w:t>.</w:t>
      </w:r>
    </w:p>
    <w:p w:rsidR="00AC7F8A" w:rsidRPr="007A6659" w:rsidRDefault="004C3D77" w:rsidP="00AC7F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="00AC7F8A" w:rsidRPr="007A665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Функции Совета</w:t>
      </w:r>
      <w:r w:rsidR="00AC7F8A" w:rsidRPr="007A6659">
        <w:rPr>
          <w:rFonts w:ascii="Times New Roman" w:hAnsi="Times New Roman" w:cs="Times New Roman"/>
          <w:sz w:val="28"/>
          <w:szCs w:val="28"/>
        </w:rPr>
        <w:t>:</w:t>
      </w:r>
    </w:p>
    <w:p w:rsidR="00AC7F8A" w:rsidRPr="007A6659" w:rsidRDefault="004C3D77" w:rsidP="00AC7F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C7F8A" w:rsidRPr="007A6659">
        <w:rPr>
          <w:rFonts w:ascii="Times New Roman" w:hAnsi="Times New Roman" w:cs="Times New Roman"/>
          <w:sz w:val="28"/>
          <w:szCs w:val="28"/>
        </w:rPr>
        <w:t xml:space="preserve"> подготовка рекомендаций </w:t>
      </w:r>
      <w:r w:rsidR="002F3696" w:rsidRPr="007A6659">
        <w:rPr>
          <w:rFonts w:ascii="Times New Roman" w:hAnsi="Times New Roman" w:cs="Times New Roman"/>
          <w:sz w:val="28"/>
          <w:szCs w:val="28"/>
        </w:rPr>
        <w:t xml:space="preserve">при формировании муниципальных </w:t>
      </w:r>
      <w:r w:rsidR="00AC7F8A" w:rsidRPr="007A6659">
        <w:rPr>
          <w:rFonts w:ascii="Times New Roman" w:hAnsi="Times New Roman" w:cs="Times New Roman"/>
          <w:sz w:val="28"/>
          <w:szCs w:val="28"/>
        </w:rPr>
        <w:t xml:space="preserve"> программ по сохранению, использованию,</w:t>
      </w:r>
      <w:r w:rsidR="002F3696" w:rsidRPr="007A6659">
        <w:rPr>
          <w:rFonts w:ascii="Times New Roman" w:hAnsi="Times New Roman" w:cs="Times New Roman"/>
          <w:sz w:val="28"/>
          <w:szCs w:val="28"/>
        </w:rPr>
        <w:t xml:space="preserve"> популяризации и </w:t>
      </w:r>
      <w:r w:rsidR="00AC7F8A" w:rsidRPr="007A6659">
        <w:rPr>
          <w:rFonts w:ascii="Times New Roman" w:hAnsi="Times New Roman" w:cs="Times New Roman"/>
          <w:sz w:val="28"/>
          <w:szCs w:val="28"/>
        </w:rPr>
        <w:t xml:space="preserve"> охране объектов</w:t>
      </w:r>
      <w:r w:rsidR="002F3696" w:rsidRPr="007A6659">
        <w:rPr>
          <w:rFonts w:ascii="Times New Roman" w:hAnsi="Times New Roman" w:cs="Times New Roman"/>
          <w:sz w:val="28"/>
          <w:szCs w:val="28"/>
        </w:rPr>
        <w:t xml:space="preserve"> историко-культурного </w:t>
      </w:r>
      <w:r w:rsidR="00AC7F8A" w:rsidRPr="007A6659">
        <w:rPr>
          <w:rFonts w:ascii="Times New Roman" w:hAnsi="Times New Roman" w:cs="Times New Roman"/>
          <w:sz w:val="28"/>
          <w:szCs w:val="28"/>
        </w:rPr>
        <w:t>наследия</w:t>
      </w:r>
      <w:r w:rsidR="00B64865" w:rsidRPr="007A6659">
        <w:rPr>
          <w:rFonts w:ascii="Times New Roman" w:hAnsi="Times New Roman" w:cs="Times New Roman"/>
          <w:sz w:val="28"/>
          <w:szCs w:val="28"/>
        </w:rPr>
        <w:t xml:space="preserve"> </w:t>
      </w:r>
      <w:r w:rsidR="00B4310D" w:rsidRPr="007A6659">
        <w:rPr>
          <w:rFonts w:ascii="Times New Roman" w:eastAsiaTheme="minorHAnsi" w:hAnsi="Times New Roman" w:cs="Times New Roman"/>
          <w:sz w:val="28"/>
          <w:szCs w:val="28"/>
        </w:rPr>
        <w:t xml:space="preserve">(памятников истории и культуры), находящихся в собственности </w:t>
      </w:r>
      <w:r w:rsidR="00B64865" w:rsidRPr="007A6659">
        <w:rPr>
          <w:rFonts w:ascii="Times New Roman" w:hAnsi="Times New Roman" w:cs="Times New Roman"/>
          <w:sz w:val="28"/>
          <w:szCs w:val="28"/>
        </w:rPr>
        <w:t>муниципального образования Ейский район</w:t>
      </w:r>
      <w:r w:rsidR="00B4310D" w:rsidRPr="007A6659">
        <w:rPr>
          <w:rFonts w:ascii="Times New Roman" w:eastAsiaTheme="minorHAnsi" w:hAnsi="Times New Roman" w:cs="Times New Roman"/>
          <w:sz w:val="28"/>
          <w:szCs w:val="28"/>
        </w:rPr>
        <w:t xml:space="preserve">, а также местного (муниципального) значения, расположенных на территории </w:t>
      </w:r>
      <w:r w:rsidR="000C6AA8" w:rsidRPr="007A6659">
        <w:rPr>
          <w:rFonts w:ascii="Times New Roman" w:hAnsi="Times New Roman" w:cs="Times New Roman"/>
          <w:sz w:val="28"/>
          <w:szCs w:val="28"/>
        </w:rPr>
        <w:t>Ейского городского поселения  Ейского района</w:t>
      </w:r>
      <w:r w:rsidR="00AC7F8A" w:rsidRPr="007A6659">
        <w:rPr>
          <w:rFonts w:ascii="Times New Roman" w:hAnsi="Times New Roman" w:cs="Times New Roman"/>
          <w:sz w:val="28"/>
          <w:szCs w:val="28"/>
        </w:rPr>
        <w:t>;</w:t>
      </w:r>
    </w:p>
    <w:p w:rsidR="00AC7F8A" w:rsidRPr="007A6659" w:rsidRDefault="004C3D77" w:rsidP="004C3D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C7F8A" w:rsidRPr="007A6659">
        <w:rPr>
          <w:rFonts w:ascii="Times New Roman" w:hAnsi="Times New Roman" w:cs="Times New Roman"/>
          <w:sz w:val="28"/>
          <w:szCs w:val="28"/>
        </w:rPr>
        <w:t xml:space="preserve"> рассмотрение предложений и подг</w:t>
      </w:r>
      <w:r>
        <w:rPr>
          <w:rFonts w:ascii="Times New Roman" w:hAnsi="Times New Roman" w:cs="Times New Roman"/>
          <w:sz w:val="28"/>
          <w:szCs w:val="28"/>
        </w:rPr>
        <w:t xml:space="preserve">отовка рекомендаций по вопросам </w:t>
      </w:r>
      <w:r w:rsidR="00AC7F8A" w:rsidRPr="007A6659">
        <w:rPr>
          <w:rFonts w:ascii="Times New Roman" w:hAnsi="Times New Roman" w:cs="Times New Roman"/>
          <w:sz w:val="28"/>
          <w:szCs w:val="28"/>
        </w:rPr>
        <w:t>сохранения, использования и популяризации объектов культурного наследия;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C7F8A" w:rsidRPr="007A6659">
        <w:rPr>
          <w:rFonts w:ascii="Times New Roman" w:hAnsi="Times New Roman" w:cs="Times New Roman"/>
          <w:sz w:val="28"/>
          <w:szCs w:val="28"/>
        </w:rPr>
        <w:t>учета объектов культурного наследия;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C7F8A" w:rsidRPr="007A6659">
        <w:rPr>
          <w:rFonts w:ascii="Times New Roman" w:hAnsi="Times New Roman" w:cs="Times New Roman"/>
          <w:sz w:val="28"/>
          <w:szCs w:val="28"/>
        </w:rPr>
        <w:t xml:space="preserve">разработки границ территорий и зон охраны объектов культурного наследия, режимов использования земель и градостроительных регламентов в </w:t>
      </w:r>
      <w:r w:rsidR="00634D74">
        <w:rPr>
          <w:rFonts w:ascii="Times New Roman" w:hAnsi="Times New Roman" w:cs="Times New Roman"/>
          <w:sz w:val="28"/>
          <w:szCs w:val="28"/>
        </w:rPr>
        <w:t>границах зон охраны;</w:t>
      </w:r>
    </w:p>
    <w:p w:rsidR="00AC7F8A" w:rsidRPr="007A6659" w:rsidRDefault="00634D74" w:rsidP="00AC7F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C7F8A" w:rsidRPr="007A6659">
        <w:rPr>
          <w:rFonts w:ascii="Times New Roman" w:hAnsi="Times New Roman" w:cs="Times New Roman"/>
          <w:sz w:val="28"/>
          <w:szCs w:val="28"/>
        </w:rPr>
        <w:t xml:space="preserve"> рассмотрение инициатив общественных объединений, граждан и организаций в сфере сохранения, использования, популяризации и  охраны </w:t>
      </w:r>
      <w:r w:rsidR="00AC7F8A" w:rsidRPr="007A6659">
        <w:rPr>
          <w:rFonts w:ascii="Times New Roman" w:hAnsi="Times New Roman" w:cs="Times New Roman"/>
          <w:sz w:val="28"/>
          <w:szCs w:val="28"/>
        </w:rPr>
        <w:lastRenderedPageBreak/>
        <w:t>объектов культурного наследия;</w:t>
      </w:r>
    </w:p>
    <w:p w:rsidR="00AC7F8A" w:rsidRPr="007A6659" w:rsidRDefault="00634D74" w:rsidP="00AC7F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C7F8A" w:rsidRPr="007A6659">
        <w:rPr>
          <w:rFonts w:ascii="Times New Roman" w:hAnsi="Times New Roman" w:cs="Times New Roman"/>
          <w:sz w:val="28"/>
          <w:szCs w:val="28"/>
        </w:rPr>
        <w:t xml:space="preserve"> рассмотрение предложений и подготовка рекомендаций по совершенствованию нормативной правовой базы в сфере сохранения, использования,</w:t>
      </w:r>
      <w:r w:rsidR="009B14D1" w:rsidRPr="007A6659">
        <w:rPr>
          <w:rFonts w:ascii="Times New Roman" w:hAnsi="Times New Roman" w:cs="Times New Roman"/>
          <w:sz w:val="28"/>
          <w:szCs w:val="28"/>
        </w:rPr>
        <w:t xml:space="preserve"> популяризации и </w:t>
      </w:r>
      <w:r w:rsidR="00AC7F8A" w:rsidRPr="007A6659">
        <w:rPr>
          <w:rFonts w:ascii="Times New Roman" w:hAnsi="Times New Roman" w:cs="Times New Roman"/>
          <w:sz w:val="28"/>
          <w:szCs w:val="28"/>
        </w:rPr>
        <w:t xml:space="preserve"> охраны объектов культурного наследия;</w:t>
      </w:r>
    </w:p>
    <w:p w:rsidR="00AC7F8A" w:rsidRPr="007A6659" w:rsidRDefault="00634D74" w:rsidP="00AC7F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C7F8A" w:rsidRPr="007A6659">
        <w:rPr>
          <w:rFonts w:ascii="Times New Roman" w:hAnsi="Times New Roman" w:cs="Times New Roman"/>
          <w:sz w:val="28"/>
          <w:szCs w:val="28"/>
        </w:rPr>
        <w:t xml:space="preserve"> подготовка рекомендаций по организации, развитию и совершенствованию системы популяризации объектов культурного наследия;</w:t>
      </w:r>
    </w:p>
    <w:p w:rsidR="00AC7F8A" w:rsidRPr="007A6659" w:rsidRDefault="00634D74" w:rsidP="00AC7F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C7F8A" w:rsidRPr="007A6659">
        <w:rPr>
          <w:rFonts w:ascii="Times New Roman" w:hAnsi="Times New Roman" w:cs="Times New Roman"/>
          <w:sz w:val="28"/>
          <w:szCs w:val="28"/>
        </w:rPr>
        <w:t xml:space="preserve"> содействие в организации и проведении региональных мероприятий по вопросам сохранения, использования,</w:t>
      </w:r>
      <w:r w:rsidR="00B4310D" w:rsidRPr="007A6659">
        <w:rPr>
          <w:rFonts w:ascii="Times New Roman" w:hAnsi="Times New Roman" w:cs="Times New Roman"/>
          <w:sz w:val="28"/>
          <w:szCs w:val="28"/>
        </w:rPr>
        <w:t xml:space="preserve"> популяризации и </w:t>
      </w:r>
      <w:r w:rsidR="00AC7F8A" w:rsidRPr="007A6659">
        <w:rPr>
          <w:rFonts w:ascii="Times New Roman" w:hAnsi="Times New Roman" w:cs="Times New Roman"/>
          <w:sz w:val="28"/>
          <w:szCs w:val="28"/>
        </w:rPr>
        <w:t xml:space="preserve"> охраны объектов культурного наследия;</w:t>
      </w:r>
    </w:p>
    <w:p w:rsidR="00B64865" w:rsidRPr="007A6659" w:rsidRDefault="00634D74" w:rsidP="00AC7F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64865" w:rsidRPr="007A6659">
        <w:rPr>
          <w:rFonts w:ascii="Times New Roman" w:hAnsi="Times New Roman" w:cs="Times New Roman"/>
          <w:sz w:val="28"/>
          <w:szCs w:val="28"/>
        </w:rPr>
        <w:t xml:space="preserve"> подготовка рецензии на исторические материалы, </w:t>
      </w:r>
      <w:r w:rsidR="005B70BC" w:rsidRPr="007A6659">
        <w:rPr>
          <w:rFonts w:ascii="Times New Roman" w:hAnsi="Times New Roman" w:cs="Times New Roman"/>
          <w:sz w:val="28"/>
          <w:szCs w:val="28"/>
        </w:rPr>
        <w:t xml:space="preserve">изготовление которых </w:t>
      </w:r>
      <w:r w:rsidR="00B64865" w:rsidRPr="007A6659">
        <w:rPr>
          <w:rFonts w:ascii="Times New Roman" w:hAnsi="Times New Roman" w:cs="Times New Roman"/>
          <w:sz w:val="28"/>
          <w:szCs w:val="28"/>
        </w:rPr>
        <w:t>финансируе</w:t>
      </w:r>
      <w:r w:rsidR="005B70BC" w:rsidRPr="007A6659">
        <w:rPr>
          <w:rFonts w:ascii="Times New Roman" w:hAnsi="Times New Roman" w:cs="Times New Roman"/>
          <w:sz w:val="28"/>
          <w:szCs w:val="28"/>
        </w:rPr>
        <w:t>тся</w:t>
      </w:r>
      <w:r w:rsidR="00B64865" w:rsidRPr="007A6659">
        <w:rPr>
          <w:rFonts w:ascii="Times New Roman" w:hAnsi="Times New Roman" w:cs="Times New Roman"/>
          <w:sz w:val="28"/>
          <w:szCs w:val="28"/>
        </w:rPr>
        <w:t xml:space="preserve"> из </w:t>
      </w:r>
      <w:r w:rsidR="000C6AA8" w:rsidRPr="007A6659">
        <w:rPr>
          <w:rFonts w:ascii="Times New Roman" w:hAnsi="Times New Roman" w:cs="Times New Roman"/>
          <w:sz w:val="28"/>
          <w:szCs w:val="28"/>
        </w:rPr>
        <w:t xml:space="preserve"> </w:t>
      </w:r>
      <w:r w:rsidR="00B64865" w:rsidRPr="007A6659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0C6AA8" w:rsidRPr="007A6659">
        <w:rPr>
          <w:rFonts w:ascii="Times New Roman" w:hAnsi="Times New Roman" w:cs="Times New Roman"/>
          <w:sz w:val="28"/>
          <w:szCs w:val="28"/>
        </w:rPr>
        <w:t>а</w:t>
      </w:r>
      <w:r w:rsidR="00B64865" w:rsidRPr="007A6659">
        <w:rPr>
          <w:rFonts w:ascii="Times New Roman" w:hAnsi="Times New Roman" w:cs="Times New Roman"/>
          <w:sz w:val="28"/>
          <w:szCs w:val="28"/>
        </w:rPr>
        <w:t xml:space="preserve"> </w:t>
      </w:r>
      <w:r w:rsidR="000C6AA8" w:rsidRPr="007A6659">
        <w:rPr>
          <w:rFonts w:ascii="Times New Roman" w:hAnsi="Times New Roman" w:cs="Times New Roman"/>
          <w:sz w:val="28"/>
          <w:szCs w:val="28"/>
        </w:rPr>
        <w:t>Ейского городского поселения  Ейского района</w:t>
      </w:r>
      <w:r w:rsidR="00B64865" w:rsidRPr="007A6659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AC7F8A" w:rsidRPr="007A6659" w:rsidRDefault="00634D74" w:rsidP="00AC7F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C7F8A" w:rsidRPr="007A6659">
        <w:rPr>
          <w:rFonts w:ascii="Times New Roman" w:hAnsi="Times New Roman" w:cs="Times New Roman"/>
          <w:sz w:val="28"/>
          <w:szCs w:val="28"/>
        </w:rPr>
        <w:t xml:space="preserve"> </w:t>
      </w:r>
      <w:r w:rsidR="00451155" w:rsidRPr="007A6659">
        <w:rPr>
          <w:rFonts w:ascii="Times New Roman" w:hAnsi="Times New Roman" w:cs="Times New Roman"/>
          <w:sz w:val="28"/>
          <w:szCs w:val="28"/>
        </w:rPr>
        <w:t>в целях широкого информационног</w:t>
      </w:r>
      <w:r w:rsidR="00451155">
        <w:rPr>
          <w:rFonts w:ascii="Times New Roman" w:hAnsi="Times New Roman" w:cs="Times New Roman"/>
          <w:sz w:val="28"/>
          <w:szCs w:val="28"/>
        </w:rPr>
        <w:t xml:space="preserve">о освещения деятельности Совета </w:t>
      </w:r>
      <w:r w:rsidR="00AC7F8A" w:rsidRPr="007A6659">
        <w:rPr>
          <w:rFonts w:ascii="Times New Roman" w:hAnsi="Times New Roman" w:cs="Times New Roman"/>
          <w:sz w:val="28"/>
          <w:szCs w:val="28"/>
        </w:rPr>
        <w:t>внесение предложений по освещению в средствах массовой информации деятельности Совета, подготовк</w:t>
      </w:r>
      <w:r w:rsidR="00451155">
        <w:rPr>
          <w:rFonts w:ascii="Times New Roman" w:hAnsi="Times New Roman" w:cs="Times New Roman"/>
          <w:sz w:val="28"/>
          <w:szCs w:val="28"/>
        </w:rPr>
        <w:t>а к</w:t>
      </w:r>
      <w:r w:rsidR="00AC7F8A" w:rsidRPr="007A6659">
        <w:rPr>
          <w:rFonts w:ascii="Times New Roman" w:hAnsi="Times New Roman" w:cs="Times New Roman"/>
          <w:sz w:val="28"/>
          <w:szCs w:val="28"/>
        </w:rPr>
        <w:t xml:space="preserve"> опубликовани</w:t>
      </w:r>
      <w:r w:rsidR="00451155">
        <w:rPr>
          <w:rFonts w:ascii="Times New Roman" w:hAnsi="Times New Roman" w:cs="Times New Roman"/>
          <w:sz w:val="28"/>
          <w:szCs w:val="28"/>
        </w:rPr>
        <w:t>ю</w:t>
      </w:r>
      <w:r w:rsidR="00AC7F8A" w:rsidRPr="007A6659">
        <w:rPr>
          <w:rFonts w:ascii="Times New Roman" w:hAnsi="Times New Roman" w:cs="Times New Roman"/>
          <w:sz w:val="28"/>
          <w:szCs w:val="28"/>
        </w:rPr>
        <w:t xml:space="preserve"> основных материалов на </w:t>
      </w:r>
      <w:r w:rsidR="00B4310D" w:rsidRPr="007A6659">
        <w:rPr>
          <w:rFonts w:ascii="Times New Roman" w:hAnsi="Times New Roman" w:cs="Times New Roman"/>
          <w:sz w:val="28"/>
          <w:szCs w:val="28"/>
        </w:rPr>
        <w:t xml:space="preserve">официальном сайте администрации </w:t>
      </w:r>
      <w:r w:rsidR="00B730B9" w:rsidRPr="007A6659">
        <w:rPr>
          <w:rFonts w:ascii="Times New Roman" w:hAnsi="Times New Roman" w:cs="Times New Roman"/>
          <w:sz w:val="28"/>
          <w:szCs w:val="28"/>
        </w:rPr>
        <w:t xml:space="preserve">Ейского городского поселения  Ейского района </w:t>
      </w:r>
      <w:r w:rsidR="00451155">
        <w:rPr>
          <w:rFonts w:ascii="Times New Roman" w:hAnsi="Times New Roman" w:cs="Times New Roman"/>
          <w:sz w:val="28"/>
          <w:szCs w:val="28"/>
        </w:rPr>
        <w:t>и проведению иных мероприятий.</w:t>
      </w:r>
    </w:p>
    <w:p w:rsidR="00AC7F8A" w:rsidRPr="007A6659" w:rsidRDefault="00AC7F8A" w:rsidP="00AC7F8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C7F8A" w:rsidRPr="007A6659" w:rsidRDefault="00634D74" w:rsidP="00AC7F8A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C7F8A" w:rsidRPr="007A6659">
        <w:rPr>
          <w:rFonts w:ascii="Times New Roman" w:hAnsi="Times New Roman" w:cs="Times New Roman"/>
          <w:sz w:val="28"/>
          <w:szCs w:val="28"/>
        </w:rPr>
        <w:t>. Состав и структура Совета</w:t>
      </w:r>
    </w:p>
    <w:p w:rsidR="00AC7F8A" w:rsidRPr="007A6659" w:rsidRDefault="00AC7F8A" w:rsidP="00AC7F8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C7F8A" w:rsidRPr="007A6659" w:rsidRDefault="00634D74" w:rsidP="00AC7F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="00AC7F8A" w:rsidRPr="007A6659">
        <w:rPr>
          <w:rFonts w:ascii="Times New Roman" w:hAnsi="Times New Roman" w:cs="Times New Roman"/>
          <w:sz w:val="28"/>
          <w:szCs w:val="28"/>
        </w:rPr>
        <w:t xml:space="preserve">. Состав Совета формируется из числа представителей общественных объединений и организаций, специалистов различных областей, </w:t>
      </w:r>
      <w:r w:rsidR="0024460F" w:rsidRPr="007A6659">
        <w:rPr>
          <w:rFonts w:ascii="Times New Roman" w:hAnsi="Times New Roman" w:cs="Times New Roman"/>
          <w:sz w:val="28"/>
          <w:szCs w:val="28"/>
        </w:rPr>
        <w:t>физических лиц</w:t>
      </w:r>
      <w:r w:rsidR="00AC7F8A" w:rsidRPr="007A6659">
        <w:rPr>
          <w:rFonts w:ascii="Times New Roman" w:hAnsi="Times New Roman" w:cs="Times New Roman"/>
          <w:sz w:val="28"/>
          <w:szCs w:val="28"/>
        </w:rPr>
        <w:t>.</w:t>
      </w:r>
    </w:p>
    <w:p w:rsidR="00AC7F8A" w:rsidRPr="007A6659" w:rsidRDefault="00634D74" w:rsidP="00AC7F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</w:t>
      </w:r>
      <w:r w:rsidR="00AC7F8A" w:rsidRPr="007A6659">
        <w:rPr>
          <w:rFonts w:ascii="Times New Roman" w:hAnsi="Times New Roman" w:cs="Times New Roman"/>
          <w:sz w:val="28"/>
          <w:szCs w:val="28"/>
        </w:rPr>
        <w:t xml:space="preserve">В состав Совета не могут входить лица, которые в соответствии с Федеральным </w:t>
      </w:r>
      <w:hyperlink r:id="rId9" w:history="1">
        <w:r w:rsidR="00AC7F8A" w:rsidRPr="007A6659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B4310D" w:rsidRPr="007A6659">
        <w:rPr>
          <w:rFonts w:ascii="Times New Roman" w:hAnsi="Times New Roman" w:cs="Times New Roman"/>
          <w:sz w:val="28"/>
          <w:szCs w:val="28"/>
        </w:rPr>
        <w:t xml:space="preserve"> от 04.04</w:t>
      </w:r>
      <w:r w:rsidR="00AC7F8A" w:rsidRPr="007A6659">
        <w:rPr>
          <w:rFonts w:ascii="Times New Roman" w:hAnsi="Times New Roman" w:cs="Times New Roman"/>
          <w:sz w:val="28"/>
          <w:szCs w:val="28"/>
        </w:rPr>
        <w:t xml:space="preserve">.2016 N 32-ФЗ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AC7F8A" w:rsidRPr="007A6659">
        <w:rPr>
          <w:rFonts w:ascii="Times New Roman" w:hAnsi="Times New Roman" w:cs="Times New Roman"/>
          <w:sz w:val="28"/>
          <w:szCs w:val="28"/>
        </w:rPr>
        <w:t>Об Общественной палате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AC7F8A" w:rsidRPr="007A6659">
        <w:rPr>
          <w:rFonts w:ascii="Times New Roman" w:hAnsi="Times New Roman" w:cs="Times New Roman"/>
          <w:sz w:val="28"/>
          <w:szCs w:val="28"/>
        </w:rPr>
        <w:t xml:space="preserve"> не могут быть членами Общественной палаты Российской Федерации.</w:t>
      </w:r>
    </w:p>
    <w:p w:rsidR="007C5EC0" w:rsidRPr="007A6659" w:rsidRDefault="00634D74" w:rsidP="007C5E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</w:t>
      </w:r>
      <w:r w:rsidR="00AC7F8A" w:rsidRPr="007A6659">
        <w:rPr>
          <w:rFonts w:ascii="Times New Roman" w:hAnsi="Times New Roman" w:cs="Times New Roman"/>
          <w:sz w:val="28"/>
          <w:szCs w:val="28"/>
        </w:rPr>
        <w:t xml:space="preserve">. </w:t>
      </w:r>
      <w:r w:rsidR="007C5EC0" w:rsidRPr="007A6659">
        <w:rPr>
          <w:rFonts w:ascii="Times New Roman" w:hAnsi="Times New Roman" w:cs="Times New Roman"/>
          <w:sz w:val="28"/>
          <w:szCs w:val="28"/>
        </w:rPr>
        <w:t>Совет состоит из председателя</w:t>
      </w:r>
      <w:r w:rsidR="00451155">
        <w:rPr>
          <w:rFonts w:ascii="Times New Roman" w:hAnsi="Times New Roman" w:cs="Times New Roman"/>
          <w:sz w:val="28"/>
          <w:szCs w:val="28"/>
        </w:rPr>
        <w:t xml:space="preserve">, заместителя председателя, </w:t>
      </w:r>
      <w:r w:rsidR="007C5EC0" w:rsidRPr="007A6659">
        <w:rPr>
          <w:rFonts w:ascii="Times New Roman" w:hAnsi="Times New Roman" w:cs="Times New Roman"/>
          <w:sz w:val="28"/>
          <w:szCs w:val="28"/>
        </w:rPr>
        <w:t>членов</w:t>
      </w:r>
      <w:r w:rsidR="00451155">
        <w:rPr>
          <w:rFonts w:ascii="Times New Roman" w:hAnsi="Times New Roman" w:cs="Times New Roman"/>
          <w:sz w:val="28"/>
          <w:szCs w:val="28"/>
        </w:rPr>
        <w:t xml:space="preserve"> и секретаря</w:t>
      </w:r>
      <w:r w:rsidR="007C5EC0" w:rsidRPr="007A6659">
        <w:rPr>
          <w:rFonts w:ascii="Times New Roman" w:hAnsi="Times New Roman" w:cs="Times New Roman"/>
          <w:sz w:val="28"/>
          <w:szCs w:val="28"/>
        </w:rPr>
        <w:t>. Персональный состав Совета</w:t>
      </w:r>
      <w:r w:rsidR="0024460F" w:rsidRPr="007A6659">
        <w:rPr>
          <w:rFonts w:ascii="Times New Roman" w:hAnsi="Times New Roman" w:cs="Times New Roman"/>
          <w:sz w:val="28"/>
          <w:szCs w:val="28"/>
        </w:rPr>
        <w:t xml:space="preserve">, председатель, заместитель председателя </w:t>
      </w:r>
      <w:r w:rsidR="007C5EC0" w:rsidRPr="007A6659">
        <w:rPr>
          <w:rFonts w:ascii="Times New Roman" w:hAnsi="Times New Roman" w:cs="Times New Roman"/>
          <w:sz w:val="28"/>
          <w:szCs w:val="28"/>
        </w:rPr>
        <w:t xml:space="preserve">утверждается  постановлением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7C5EC0" w:rsidRPr="007A6659">
        <w:rPr>
          <w:rFonts w:ascii="Times New Roman" w:hAnsi="Times New Roman" w:cs="Times New Roman"/>
          <w:sz w:val="28"/>
          <w:szCs w:val="28"/>
        </w:rPr>
        <w:t xml:space="preserve">лавы </w:t>
      </w:r>
      <w:r w:rsidR="00031C84" w:rsidRPr="007A6659">
        <w:rPr>
          <w:rFonts w:ascii="Times New Roman" w:hAnsi="Times New Roman" w:cs="Times New Roman"/>
          <w:sz w:val="28"/>
          <w:szCs w:val="28"/>
        </w:rPr>
        <w:t>Ейского городского поселения</w:t>
      </w:r>
      <w:r w:rsidR="00B64865" w:rsidRPr="007A6659">
        <w:rPr>
          <w:rFonts w:ascii="Times New Roman" w:hAnsi="Times New Roman" w:cs="Times New Roman"/>
          <w:sz w:val="28"/>
          <w:szCs w:val="28"/>
        </w:rPr>
        <w:t xml:space="preserve"> Ейск</w:t>
      </w:r>
      <w:r w:rsidR="00031C84" w:rsidRPr="007A6659">
        <w:rPr>
          <w:rFonts w:ascii="Times New Roman" w:hAnsi="Times New Roman" w:cs="Times New Roman"/>
          <w:sz w:val="28"/>
          <w:szCs w:val="28"/>
        </w:rPr>
        <w:t>ого</w:t>
      </w:r>
      <w:r w:rsidR="00B64865" w:rsidRPr="007A665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031C84" w:rsidRPr="007A6659">
        <w:rPr>
          <w:rFonts w:ascii="Times New Roman" w:hAnsi="Times New Roman" w:cs="Times New Roman"/>
          <w:sz w:val="28"/>
          <w:szCs w:val="28"/>
        </w:rPr>
        <w:t>а</w:t>
      </w:r>
      <w:r w:rsidR="007C5EC0" w:rsidRPr="007A665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7C5EC0" w:rsidRPr="007A6659">
        <w:rPr>
          <w:rFonts w:ascii="Times New Roman" w:hAnsi="Times New Roman" w:cs="Times New Roman"/>
          <w:sz w:val="28"/>
          <w:szCs w:val="28"/>
        </w:rPr>
        <w:t>екретарь Совета избира</w:t>
      </w:r>
      <w:r w:rsidR="0024460F" w:rsidRPr="007A6659">
        <w:rPr>
          <w:rFonts w:ascii="Times New Roman" w:hAnsi="Times New Roman" w:cs="Times New Roman"/>
          <w:sz w:val="28"/>
          <w:szCs w:val="28"/>
        </w:rPr>
        <w:t>е</w:t>
      </w:r>
      <w:r w:rsidR="007C5EC0" w:rsidRPr="007A6659">
        <w:rPr>
          <w:rFonts w:ascii="Times New Roman" w:hAnsi="Times New Roman" w:cs="Times New Roman"/>
          <w:sz w:val="28"/>
          <w:szCs w:val="28"/>
        </w:rPr>
        <w:t>тся  всем  персональным  составом Совета   на первом  заседании,  которое должно состояться  не  позднее  30 дней с момента его  утверждения.</w:t>
      </w:r>
    </w:p>
    <w:p w:rsidR="00AC7F8A" w:rsidRPr="007A6659" w:rsidRDefault="00634D74" w:rsidP="007C5E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="00AC7F8A" w:rsidRPr="007A6659">
        <w:rPr>
          <w:rFonts w:ascii="Times New Roman" w:hAnsi="Times New Roman" w:cs="Times New Roman"/>
          <w:sz w:val="28"/>
          <w:szCs w:val="28"/>
        </w:rPr>
        <w:t>. Совет возглавляет председатель, а в его отсутствие - заместитель председателя, обладающий правом подписи на время отсутствия председателя.</w:t>
      </w:r>
    </w:p>
    <w:p w:rsidR="00AC7F8A" w:rsidRPr="007A6659" w:rsidRDefault="00634D74" w:rsidP="00AC7F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</w:t>
      </w:r>
      <w:r w:rsidR="00AC7F8A" w:rsidRPr="007A6659">
        <w:rPr>
          <w:rFonts w:ascii="Times New Roman" w:hAnsi="Times New Roman" w:cs="Times New Roman"/>
          <w:sz w:val="28"/>
          <w:szCs w:val="28"/>
        </w:rPr>
        <w:t>. Количественный состав Совета не должен превышать 15 человек.</w:t>
      </w:r>
    </w:p>
    <w:p w:rsidR="00AC7F8A" w:rsidRPr="007A6659" w:rsidRDefault="00634D74" w:rsidP="00AC7F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</w:t>
      </w:r>
      <w:r w:rsidR="00AC7F8A" w:rsidRPr="007A6659">
        <w:rPr>
          <w:rFonts w:ascii="Times New Roman" w:hAnsi="Times New Roman" w:cs="Times New Roman"/>
          <w:sz w:val="28"/>
          <w:szCs w:val="28"/>
        </w:rPr>
        <w:t>. В целях повышения эффективности работы Совета его состав один раз в три года может быть обновлен.</w:t>
      </w:r>
    </w:p>
    <w:p w:rsidR="00AC7F8A" w:rsidRPr="007A6659" w:rsidRDefault="00634D74" w:rsidP="00AC7F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</w:t>
      </w:r>
      <w:r w:rsidR="00AC7F8A" w:rsidRPr="007A6659">
        <w:rPr>
          <w:rFonts w:ascii="Times New Roman" w:hAnsi="Times New Roman" w:cs="Times New Roman"/>
          <w:sz w:val="28"/>
          <w:szCs w:val="28"/>
        </w:rPr>
        <w:t>. В случае неучастия члена в работе Совета в течение 12 (двенадцати) месяцев без уважительной причины он автоматически исключается из состава Совета.</w:t>
      </w:r>
    </w:p>
    <w:p w:rsidR="00AC7F8A" w:rsidRPr="007A6659" w:rsidRDefault="00634D74" w:rsidP="00AC7F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</w:t>
      </w:r>
      <w:r w:rsidR="00AC7F8A" w:rsidRPr="007A6659">
        <w:rPr>
          <w:rFonts w:ascii="Times New Roman" w:hAnsi="Times New Roman" w:cs="Times New Roman"/>
          <w:sz w:val="28"/>
          <w:szCs w:val="28"/>
        </w:rPr>
        <w:t xml:space="preserve">. Организацию заседаний и координацию деятельности Совета, ведение </w:t>
      </w:r>
      <w:r w:rsidR="00451155">
        <w:rPr>
          <w:rFonts w:ascii="Times New Roman" w:hAnsi="Times New Roman" w:cs="Times New Roman"/>
          <w:sz w:val="28"/>
          <w:szCs w:val="28"/>
        </w:rPr>
        <w:t>протокола</w:t>
      </w:r>
      <w:r w:rsidR="00AC7F8A" w:rsidRPr="007A6659">
        <w:rPr>
          <w:rFonts w:ascii="Times New Roman" w:hAnsi="Times New Roman" w:cs="Times New Roman"/>
          <w:sz w:val="28"/>
          <w:szCs w:val="28"/>
        </w:rPr>
        <w:t xml:space="preserve"> заседаний Совета, подготовку проектов решений Совета осуществляет ответственный секретарь Сов</w:t>
      </w:r>
      <w:r w:rsidR="00B4310D" w:rsidRPr="007A6659">
        <w:rPr>
          <w:rFonts w:ascii="Times New Roman" w:hAnsi="Times New Roman" w:cs="Times New Roman"/>
          <w:sz w:val="28"/>
          <w:szCs w:val="28"/>
        </w:rPr>
        <w:t>ета</w:t>
      </w:r>
      <w:r w:rsidR="00AC7F8A" w:rsidRPr="007A6659">
        <w:rPr>
          <w:rFonts w:ascii="Times New Roman" w:hAnsi="Times New Roman" w:cs="Times New Roman"/>
          <w:sz w:val="28"/>
          <w:szCs w:val="28"/>
        </w:rPr>
        <w:t>.</w:t>
      </w:r>
    </w:p>
    <w:p w:rsidR="00AC7F8A" w:rsidRPr="007A6659" w:rsidRDefault="00634D74" w:rsidP="00AC7F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3.9</w:t>
      </w:r>
      <w:r w:rsidR="00421926" w:rsidRPr="007A6659">
        <w:rPr>
          <w:rFonts w:ascii="Times New Roman" w:hAnsi="Times New Roman" w:cs="Times New Roman"/>
          <w:sz w:val="28"/>
          <w:szCs w:val="28"/>
        </w:rPr>
        <w:t>. Подготовку</w:t>
      </w:r>
      <w:r w:rsidR="00AC7F8A" w:rsidRPr="007A6659">
        <w:rPr>
          <w:rFonts w:ascii="Times New Roman" w:hAnsi="Times New Roman" w:cs="Times New Roman"/>
          <w:sz w:val="28"/>
          <w:szCs w:val="28"/>
        </w:rPr>
        <w:t xml:space="preserve"> материалов, представляемых на рассмотрение </w:t>
      </w:r>
      <w:r w:rsidR="009B14D1" w:rsidRPr="007A6659">
        <w:rPr>
          <w:rFonts w:ascii="Times New Roman" w:hAnsi="Times New Roman" w:cs="Times New Roman"/>
          <w:sz w:val="28"/>
          <w:szCs w:val="28"/>
        </w:rPr>
        <w:t xml:space="preserve">в ходе </w:t>
      </w:r>
      <w:r w:rsidR="009B14D1" w:rsidRPr="007A6659">
        <w:rPr>
          <w:rFonts w:ascii="Times New Roman" w:hAnsi="Times New Roman" w:cs="Times New Roman"/>
          <w:sz w:val="28"/>
          <w:szCs w:val="28"/>
        </w:rPr>
        <w:lastRenderedPageBreak/>
        <w:t>заседаний Совета</w:t>
      </w:r>
      <w:r w:rsidR="00421926" w:rsidRPr="007A6659">
        <w:rPr>
          <w:rFonts w:ascii="Times New Roman" w:hAnsi="Times New Roman" w:cs="Times New Roman"/>
          <w:sz w:val="28"/>
          <w:szCs w:val="28"/>
        </w:rPr>
        <w:t xml:space="preserve"> по поручению (предложению) органов местного самоуправления </w:t>
      </w:r>
      <w:r w:rsidR="00B730B9" w:rsidRPr="007A6659">
        <w:rPr>
          <w:rFonts w:ascii="Times New Roman" w:hAnsi="Times New Roman" w:cs="Times New Roman"/>
          <w:sz w:val="28"/>
          <w:szCs w:val="28"/>
        </w:rPr>
        <w:t>Ейского городского поселения  Ейского района</w:t>
      </w:r>
      <w:r w:rsidR="00AC7F8A" w:rsidRPr="007A6659">
        <w:rPr>
          <w:rFonts w:ascii="Times New Roman" w:hAnsi="Times New Roman" w:cs="Times New Roman"/>
          <w:sz w:val="28"/>
          <w:szCs w:val="28"/>
        </w:rPr>
        <w:t>, осуществляют</w:t>
      </w:r>
      <w:r w:rsidR="006868E4" w:rsidRPr="007A6659">
        <w:rPr>
          <w:rFonts w:ascii="Times New Roman" w:hAnsi="Times New Roman" w:cs="Times New Roman"/>
          <w:sz w:val="28"/>
          <w:szCs w:val="28"/>
        </w:rPr>
        <w:t xml:space="preserve"> должностные лица </w:t>
      </w:r>
      <w:r w:rsidR="009B14D1" w:rsidRPr="007A6659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r w:rsidR="00B730B9" w:rsidRPr="007A6659">
        <w:rPr>
          <w:rFonts w:ascii="Times New Roman" w:hAnsi="Times New Roman" w:cs="Times New Roman"/>
          <w:sz w:val="28"/>
          <w:szCs w:val="28"/>
        </w:rPr>
        <w:t>Ейского городского поселения  Ейского района</w:t>
      </w:r>
      <w:r w:rsidR="00AC7F8A" w:rsidRPr="007A6659">
        <w:rPr>
          <w:rFonts w:ascii="Times New Roman" w:hAnsi="Times New Roman" w:cs="Times New Roman"/>
          <w:sz w:val="28"/>
          <w:szCs w:val="28"/>
        </w:rPr>
        <w:t>, в должностные обязанности которых входит рассмотрение вопросов, которые выносятся на заседания Совета.</w:t>
      </w:r>
    </w:p>
    <w:p w:rsidR="00AC7F8A" w:rsidRPr="007A6659" w:rsidRDefault="00634D74" w:rsidP="00AC7F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3.10</w:t>
      </w:r>
      <w:r w:rsidR="00AC7F8A" w:rsidRPr="007A6659">
        <w:rPr>
          <w:rFonts w:ascii="Times New Roman" w:hAnsi="Times New Roman" w:cs="Times New Roman"/>
          <w:sz w:val="28"/>
          <w:szCs w:val="28"/>
        </w:rPr>
        <w:t>. Члены Совета осуществляют свою деятельность на общественных началах и безвозмездно.</w:t>
      </w:r>
    </w:p>
    <w:p w:rsidR="00AC7F8A" w:rsidRPr="007A6659" w:rsidRDefault="00AC7F8A" w:rsidP="00AC7F8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C7F8A" w:rsidRPr="007A6659" w:rsidRDefault="00634D74" w:rsidP="00AC7F8A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C7F8A" w:rsidRPr="007A6659">
        <w:rPr>
          <w:rFonts w:ascii="Times New Roman" w:hAnsi="Times New Roman" w:cs="Times New Roman"/>
          <w:sz w:val="28"/>
          <w:szCs w:val="28"/>
        </w:rPr>
        <w:t>. Регламент работы Совета</w:t>
      </w:r>
    </w:p>
    <w:p w:rsidR="00AC7F8A" w:rsidRPr="007A6659" w:rsidRDefault="00AC7F8A" w:rsidP="00AC7F8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C7F8A" w:rsidRPr="007A6659" w:rsidRDefault="00634D74" w:rsidP="00AC7F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</w:t>
      </w:r>
      <w:r w:rsidR="00AC7F8A" w:rsidRPr="007A6659">
        <w:rPr>
          <w:rFonts w:ascii="Times New Roman" w:hAnsi="Times New Roman" w:cs="Times New Roman"/>
          <w:sz w:val="28"/>
          <w:szCs w:val="28"/>
        </w:rPr>
        <w:t>. Деятельность Совета осуществляется путем заседан</w:t>
      </w:r>
      <w:r w:rsidR="00421926" w:rsidRPr="007A6659">
        <w:rPr>
          <w:rFonts w:ascii="Times New Roman" w:hAnsi="Times New Roman" w:cs="Times New Roman"/>
          <w:sz w:val="28"/>
          <w:szCs w:val="28"/>
        </w:rPr>
        <w:t xml:space="preserve">ий, проходящих в очной  </w:t>
      </w:r>
      <w:r w:rsidR="00AC7F8A" w:rsidRPr="007A6659">
        <w:rPr>
          <w:rFonts w:ascii="Times New Roman" w:hAnsi="Times New Roman" w:cs="Times New Roman"/>
          <w:sz w:val="28"/>
          <w:szCs w:val="28"/>
        </w:rPr>
        <w:t>форме. Очные заседания проводятся по необходимости, но не реже одного раза в полгода.</w:t>
      </w:r>
    </w:p>
    <w:p w:rsidR="009454D9" w:rsidRPr="007A6659" w:rsidRDefault="00634D74" w:rsidP="00AC7F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</w:t>
      </w:r>
      <w:r w:rsidR="009454D9" w:rsidRPr="007A6659">
        <w:rPr>
          <w:rFonts w:ascii="Times New Roman" w:hAnsi="Times New Roman" w:cs="Times New Roman"/>
          <w:sz w:val="28"/>
          <w:szCs w:val="28"/>
        </w:rPr>
        <w:t>На заседаниях Совета в целях реализации его функций рассматриваются представленные материалы и готовятся предложения для</w:t>
      </w:r>
      <w:r w:rsidR="00B64865" w:rsidRPr="007A6659">
        <w:rPr>
          <w:rFonts w:ascii="Times New Roman" w:hAnsi="Times New Roman" w:cs="Times New Roman"/>
          <w:sz w:val="28"/>
          <w:szCs w:val="28"/>
        </w:rPr>
        <w:t xml:space="preserve"> </w:t>
      </w:r>
      <w:r w:rsidR="009454D9" w:rsidRPr="007A6659">
        <w:rPr>
          <w:rFonts w:ascii="Times New Roman" w:hAnsi="Times New Roman" w:cs="Times New Roman"/>
          <w:sz w:val="28"/>
          <w:szCs w:val="28"/>
        </w:rPr>
        <w:t>орган</w:t>
      </w:r>
      <w:r w:rsidR="00B730B9" w:rsidRPr="007A6659">
        <w:rPr>
          <w:rFonts w:ascii="Times New Roman" w:hAnsi="Times New Roman" w:cs="Times New Roman"/>
          <w:sz w:val="28"/>
          <w:szCs w:val="28"/>
        </w:rPr>
        <w:t>а</w:t>
      </w:r>
      <w:r w:rsidR="009454D9" w:rsidRPr="007A6659">
        <w:rPr>
          <w:rFonts w:ascii="Times New Roman" w:hAnsi="Times New Roman" w:cs="Times New Roman"/>
          <w:sz w:val="28"/>
          <w:szCs w:val="28"/>
        </w:rPr>
        <w:t xml:space="preserve"> местного самоуправления </w:t>
      </w:r>
      <w:r w:rsidR="00B730B9" w:rsidRPr="007A6659">
        <w:rPr>
          <w:rFonts w:ascii="Times New Roman" w:hAnsi="Times New Roman" w:cs="Times New Roman"/>
          <w:sz w:val="28"/>
          <w:szCs w:val="28"/>
        </w:rPr>
        <w:t>Ейского городского поселения  Ейского района</w:t>
      </w:r>
      <w:r w:rsidR="009454D9" w:rsidRPr="007A6659">
        <w:rPr>
          <w:rFonts w:ascii="Times New Roman" w:hAnsi="Times New Roman" w:cs="Times New Roman"/>
          <w:sz w:val="28"/>
          <w:szCs w:val="28"/>
        </w:rPr>
        <w:t xml:space="preserve">  в установленной сфере деятельности.</w:t>
      </w:r>
    </w:p>
    <w:p w:rsidR="00AC7F8A" w:rsidRPr="007A6659" w:rsidRDefault="00634D74" w:rsidP="00634D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85"/>
      <w:bookmarkEnd w:id="1"/>
      <w:r>
        <w:rPr>
          <w:rFonts w:ascii="Times New Roman" w:hAnsi="Times New Roman" w:cs="Times New Roman"/>
          <w:sz w:val="28"/>
          <w:szCs w:val="28"/>
        </w:rPr>
        <w:t>4.3</w:t>
      </w:r>
      <w:r w:rsidR="00AC7F8A" w:rsidRPr="007A6659">
        <w:rPr>
          <w:rFonts w:ascii="Times New Roman" w:hAnsi="Times New Roman" w:cs="Times New Roman"/>
          <w:sz w:val="28"/>
          <w:szCs w:val="28"/>
        </w:rPr>
        <w:t>. Дата и время очных заседаний Совета устанавливаются решением председателя Совета или по его поручению - заместителем председателя Совета.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C7F8A" w:rsidRPr="007A6659">
        <w:rPr>
          <w:rFonts w:ascii="Times New Roman" w:hAnsi="Times New Roman" w:cs="Times New Roman"/>
          <w:sz w:val="28"/>
          <w:szCs w:val="28"/>
        </w:rPr>
        <w:t>Члены Совета могут вносить председателю Совета свои предложения о проведении очных заседаний Совета.</w:t>
      </w:r>
    </w:p>
    <w:p w:rsidR="00AC7F8A" w:rsidRPr="007A6659" w:rsidRDefault="00634D74" w:rsidP="00AC7F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</w:t>
      </w:r>
      <w:r w:rsidR="00AC7F8A" w:rsidRPr="007A6659">
        <w:rPr>
          <w:rFonts w:ascii="Times New Roman" w:hAnsi="Times New Roman" w:cs="Times New Roman"/>
          <w:sz w:val="28"/>
          <w:szCs w:val="28"/>
        </w:rPr>
        <w:t>. На очные заседания Совета в целях представления информации и дачи разъяснений могут приглашаться иные лица, в том числе</w:t>
      </w:r>
      <w:r w:rsidR="00F52C93" w:rsidRPr="007A6659">
        <w:rPr>
          <w:rFonts w:ascii="Times New Roman" w:hAnsi="Times New Roman" w:cs="Times New Roman"/>
          <w:sz w:val="28"/>
          <w:szCs w:val="28"/>
        </w:rPr>
        <w:t xml:space="preserve"> должностные лица </w:t>
      </w:r>
      <w:r w:rsidR="00421926" w:rsidRPr="007A6659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r w:rsidR="00FA17BC" w:rsidRPr="007A6659">
        <w:rPr>
          <w:rFonts w:ascii="Times New Roman" w:hAnsi="Times New Roman" w:cs="Times New Roman"/>
          <w:sz w:val="28"/>
          <w:szCs w:val="28"/>
        </w:rPr>
        <w:t>муниципального образования Ейский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C7F8A" w:rsidRPr="007A6659">
        <w:rPr>
          <w:rFonts w:ascii="Times New Roman" w:hAnsi="Times New Roman" w:cs="Times New Roman"/>
          <w:sz w:val="28"/>
          <w:szCs w:val="28"/>
        </w:rPr>
        <w:t>, в должностные обязанности которых входит рассмотрение вопросов, которые выносятся на заседания Совета. В принятии решений Советом, в том числе в открытом голосовании, указанные лица не участвуют.</w:t>
      </w:r>
    </w:p>
    <w:p w:rsidR="00AC7F8A" w:rsidRPr="007A6659" w:rsidRDefault="003D64FE" w:rsidP="00AC7F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</w:t>
      </w:r>
      <w:r w:rsidR="00AC7F8A" w:rsidRPr="007A6659">
        <w:rPr>
          <w:rFonts w:ascii="Times New Roman" w:hAnsi="Times New Roman" w:cs="Times New Roman"/>
          <w:sz w:val="28"/>
          <w:szCs w:val="28"/>
        </w:rPr>
        <w:t>. За 5 дней до начала очного заседания Совета ответственный секретарь формирует проект повестки заседания и представляет его на утверждение председателю Совета.</w:t>
      </w:r>
    </w:p>
    <w:p w:rsidR="00AC7F8A" w:rsidRPr="007A6659" w:rsidRDefault="003D64FE" w:rsidP="00AC7F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4.6</w:t>
      </w:r>
      <w:r w:rsidR="00AC7F8A" w:rsidRPr="007A6659">
        <w:rPr>
          <w:rFonts w:ascii="Times New Roman" w:hAnsi="Times New Roman" w:cs="Times New Roman"/>
          <w:sz w:val="28"/>
          <w:szCs w:val="28"/>
        </w:rPr>
        <w:t>. Очное заседание Совета считается состоявшимся при присутствии не менее половины его членов.</w:t>
      </w:r>
    </w:p>
    <w:p w:rsidR="00AC7F8A" w:rsidRPr="007A6659" w:rsidRDefault="003D64FE" w:rsidP="00AC7F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4.7</w:t>
      </w:r>
      <w:r w:rsidR="00AC7F8A" w:rsidRPr="007A6659">
        <w:rPr>
          <w:rFonts w:ascii="Times New Roman" w:hAnsi="Times New Roman" w:cs="Times New Roman"/>
          <w:sz w:val="28"/>
          <w:szCs w:val="28"/>
        </w:rPr>
        <w:t>. Совет рассматривает вопросы, указанные в повестке его заседания, в течение одного рабочего дня.</w:t>
      </w:r>
    </w:p>
    <w:p w:rsidR="00AC7F8A" w:rsidRPr="007A6659" w:rsidRDefault="003D64FE" w:rsidP="00AC7F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91"/>
      <w:bookmarkEnd w:id="2"/>
      <w:r>
        <w:rPr>
          <w:rFonts w:ascii="Times New Roman" w:hAnsi="Times New Roman" w:cs="Times New Roman"/>
          <w:sz w:val="28"/>
          <w:szCs w:val="28"/>
        </w:rPr>
        <w:t>4.8</w:t>
      </w:r>
      <w:r w:rsidR="00AC7F8A" w:rsidRPr="007A6659">
        <w:rPr>
          <w:rFonts w:ascii="Times New Roman" w:hAnsi="Times New Roman" w:cs="Times New Roman"/>
          <w:sz w:val="28"/>
          <w:szCs w:val="28"/>
        </w:rPr>
        <w:t>. Совет принимает решения путем консолидации мнений членов Совета, в случае, когда высказаны противоположные мнения, решение принимается путем открытого голосования. При равенстве голосов решающим является голос председателя.</w:t>
      </w:r>
    </w:p>
    <w:p w:rsidR="00AC7F8A" w:rsidRPr="007A6659" w:rsidRDefault="003D64FE" w:rsidP="00AC7F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4.9</w:t>
      </w:r>
      <w:r w:rsidR="00AC7F8A" w:rsidRPr="007A6659">
        <w:rPr>
          <w:rFonts w:ascii="Times New Roman" w:hAnsi="Times New Roman" w:cs="Times New Roman"/>
          <w:sz w:val="28"/>
          <w:szCs w:val="28"/>
        </w:rPr>
        <w:t>. Решения Совета оглашаются председателем или его заместителем, председател</w:t>
      </w:r>
      <w:r w:rsidR="00421926" w:rsidRPr="007A6659">
        <w:rPr>
          <w:rFonts w:ascii="Times New Roman" w:hAnsi="Times New Roman" w:cs="Times New Roman"/>
          <w:sz w:val="28"/>
          <w:szCs w:val="28"/>
        </w:rPr>
        <w:t>ьствующим на очном</w:t>
      </w:r>
      <w:r w:rsidR="00AC7F8A" w:rsidRPr="007A6659">
        <w:rPr>
          <w:rFonts w:ascii="Times New Roman" w:hAnsi="Times New Roman" w:cs="Times New Roman"/>
          <w:sz w:val="28"/>
          <w:szCs w:val="28"/>
        </w:rPr>
        <w:t xml:space="preserve"> заседании Совета, и оформляются протоколом при пр</w:t>
      </w:r>
      <w:r w:rsidR="00421926" w:rsidRPr="007A6659">
        <w:rPr>
          <w:rFonts w:ascii="Times New Roman" w:hAnsi="Times New Roman" w:cs="Times New Roman"/>
          <w:sz w:val="28"/>
          <w:szCs w:val="28"/>
        </w:rPr>
        <w:t>оведении заседания</w:t>
      </w:r>
      <w:r w:rsidR="00AC7F8A" w:rsidRPr="007A6659">
        <w:rPr>
          <w:rFonts w:ascii="Times New Roman" w:hAnsi="Times New Roman" w:cs="Times New Roman"/>
          <w:sz w:val="28"/>
          <w:szCs w:val="28"/>
        </w:rPr>
        <w:t>.</w:t>
      </w:r>
    </w:p>
    <w:p w:rsidR="00AC7F8A" w:rsidRPr="007A6659" w:rsidRDefault="003D64FE" w:rsidP="00AC7F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4.10</w:t>
      </w:r>
      <w:r w:rsidR="00AC7F8A" w:rsidRPr="007A6659">
        <w:rPr>
          <w:rFonts w:ascii="Times New Roman" w:hAnsi="Times New Roman" w:cs="Times New Roman"/>
          <w:sz w:val="28"/>
          <w:szCs w:val="28"/>
        </w:rPr>
        <w:t>. Член Совета, несогласный с принятым решением, может письменно изложить свое особое мнение. Особое мнение прилагается к соответствующему протоколу.</w:t>
      </w:r>
    </w:p>
    <w:p w:rsidR="00AC7F8A" w:rsidRPr="007A6659" w:rsidRDefault="003D64FE" w:rsidP="00AC7F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4.11</w:t>
      </w:r>
      <w:r w:rsidR="00AC7F8A" w:rsidRPr="007A6659">
        <w:rPr>
          <w:rFonts w:ascii="Times New Roman" w:hAnsi="Times New Roman" w:cs="Times New Roman"/>
          <w:sz w:val="28"/>
          <w:szCs w:val="28"/>
        </w:rPr>
        <w:t>. В случае временного отсутствия председателя Совета и его заместителя</w:t>
      </w:r>
      <w:r>
        <w:rPr>
          <w:rFonts w:ascii="Times New Roman" w:hAnsi="Times New Roman" w:cs="Times New Roman"/>
          <w:sz w:val="28"/>
          <w:szCs w:val="28"/>
        </w:rPr>
        <w:t>,</w:t>
      </w:r>
      <w:r w:rsidR="00AC7F8A" w:rsidRPr="007A6659">
        <w:rPr>
          <w:rFonts w:ascii="Times New Roman" w:hAnsi="Times New Roman" w:cs="Times New Roman"/>
          <w:sz w:val="28"/>
          <w:szCs w:val="28"/>
        </w:rPr>
        <w:t xml:space="preserve"> заседания Совета </w:t>
      </w:r>
      <w:r w:rsidR="00FA17BC" w:rsidRPr="007A6659">
        <w:rPr>
          <w:rFonts w:ascii="Times New Roman" w:hAnsi="Times New Roman" w:cs="Times New Roman"/>
          <w:sz w:val="28"/>
          <w:szCs w:val="28"/>
        </w:rPr>
        <w:t xml:space="preserve">проводятся под председательством назначенного члена Совета. </w:t>
      </w:r>
    </w:p>
    <w:p w:rsidR="00AC7F8A" w:rsidRPr="007A6659" w:rsidRDefault="003D64FE" w:rsidP="00AC7F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4.12</w:t>
      </w:r>
      <w:r w:rsidR="00BF25DE" w:rsidRPr="007A6659">
        <w:rPr>
          <w:rFonts w:ascii="Times New Roman" w:hAnsi="Times New Roman" w:cs="Times New Roman"/>
          <w:sz w:val="28"/>
          <w:szCs w:val="28"/>
        </w:rPr>
        <w:t xml:space="preserve">. Протокол </w:t>
      </w:r>
      <w:r w:rsidR="00AC7F8A" w:rsidRPr="007A6659">
        <w:rPr>
          <w:rFonts w:ascii="Times New Roman" w:hAnsi="Times New Roman" w:cs="Times New Roman"/>
          <w:sz w:val="28"/>
          <w:szCs w:val="28"/>
        </w:rPr>
        <w:t>подписывает председатель Совета или его заместитель, председательствовавший на заседании. Страницы протокола и выписок из него нумеруются, прошиваются ответственным секретарем Совета, заверяются подписью</w:t>
      </w:r>
      <w:r w:rsidR="00BF25DE" w:rsidRPr="007A66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председательствующего на Совете </w:t>
      </w:r>
      <w:r w:rsidR="00BF25DE" w:rsidRPr="007A6659">
        <w:rPr>
          <w:rFonts w:ascii="Times New Roman" w:hAnsi="Times New Roman" w:cs="Times New Roman"/>
          <w:sz w:val="28"/>
          <w:szCs w:val="28"/>
        </w:rPr>
        <w:t>и ответственного секретаря Совета.</w:t>
      </w:r>
    </w:p>
    <w:p w:rsidR="00AC7F8A" w:rsidRPr="007A6659" w:rsidRDefault="003D64FE" w:rsidP="00AC7F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4.13</w:t>
      </w:r>
      <w:r w:rsidR="00AC7F8A" w:rsidRPr="007A6659">
        <w:rPr>
          <w:rFonts w:ascii="Times New Roman" w:hAnsi="Times New Roman" w:cs="Times New Roman"/>
          <w:sz w:val="28"/>
          <w:szCs w:val="28"/>
        </w:rPr>
        <w:t>. Копии протоколов и копии выписок из протоколов Совета юридической силы не имеют.</w:t>
      </w:r>
    </w:p>
    <w:p w:rsidR="00AC7F8A" w:rsidRPr="007A6659" w:rsidRDefault="003D64FE" w:rsidP="00AC7F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4.14</w:t>
      </w:r>
      <w:r w:rsidR="00AC7F8A" w:rsidRPr="007A6659">
        <w:rPr>
          <w:rFonts w:ascii="Times New Roman" w:hAnsi="Times New Roman" w:cs="Times New Roman"/>
          <w:sz w:val="28"/>
          <w:szCs w:val="28"/>
        </w:rPr>
        <w:t>. Срок подготовки протокола заседания Совета не должен превышать 3 (трех) рабочих дней со дня пров</w:t>
      </w:r>
      <w:r w:rsidR="00853DE3" w:rsidRPr="007A6659">
        <w:rPr>
          <w:rFonts w:ascii="Times New Roman" w:hAnsi="Times New Roman" w:cs="Times New Roman"/>
          <w:sz w:val="28"/>
          <w:szCs w:val="28"/>
        </w:rPr>
        <w:t>едения очного заседания.</w:t>
      </w:r>
    </w:p>
    <w:p w:rsidR="00AC7F8A" w:rsidRPr="007A6659" w:rsidRDefault="003D64FE" w:rsidP="00AC7F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4.15</w:t>
      </w:r>
      <w:r w:rsidR="00AC7F8A" w:rsidRPr="007A6659">
        <w:rPr>
          <w:rFonts w:ascii="Times New Roman" w:hAnsi="Times New Roman" w:cs="Times New Roman"/>
          <w:sz w:val="28"/>
          <w:szCs w:val="28"/>
        </w:rPr>
        <w:t>. Оригиналы протоколов Совета находятся на хранении у ответственного секретаря бессрочно.</w:t>
      </w:r>
    </w:p>
    <w:p w:rsidR="00AC7F8A" w:rsidRPr="007A6659" w:rsidRDefault="003D64FE" w:rsidP="00AC7F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4.16</w:t>
      </w:r>
      <w:r w:rsidR="00AC7F8A" w:rsidRPr="007A6659">
        <w:rPr>
          <w:rFonts w:ascii="Times New Roman" w:hAnsi="Times New Roman" w:cs="Times New Roman"/>
          <w:sz w:val="28"/>
          <w:szCs w:val="28"/>
        </w:rPr>
        <w:t xml:space="preserve">. Председатель Совета или </w:t>
      </w:r>
      <w:r w:rsidR="00451155" w:rsidRPr="007A6659">
        <w:rPr>
          <w:rFonts w:ascii="Times New Roman" w:hAnsi="Times New Roman" w:cs="Times New Roman"/>
          <w:sz w:val="28"/>
          <w:szCs w:val="28"/>
        </w:rPr>
        <w:t xml:space="preserve">в его отсутствие </w:t>
      </w:r>
      <w:r w:rsidR="00AC7F8A" w:rsidRPr="007A6659">
        <w:rPr>
          <w:rFonts w:ascii="Times New Roman" w:hAnsi="Times New Roman" w:cs="Times New Roman"/>
          <w:sz w:val="28"/>
          <w:szCs w:val="28"/>
        </w:rPr>
        <w:t>заместитель председателя:</w:t>
      </w:r>
    </w:p>
    <w:p w:rsidR="00AC7F8A" w:rsidRPr="007A6659" w:rsidRDefault="003D64FE" w:rsidP="00AC7F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C7F8A" w:rsidRPr="007A6659">
        <w:rPr>
          <w:rFonts w:ascii="Times New Roman" w:hAnsi="Times New Roman" w:cs="Times New Roman"/>
          <w:sz w:val="28"/>
          <w:szCs w:val="28"/>
        </w:rPr>
        <w:t xml:space="preserve"> организует и руководит деятельностью Совета;</w:t>
      </w:r>
    </w:p>
    <w:p w:rsidR="00AC7F8A" w:rsidRPr="007A6659" w:rsidRDefault="003D64FE" w:rsidP="00AC7F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C7F8A" w:rsidRPr="007A6659">
        <w:rPr>
          <w:rFonts w:ascii="Times New Roman" w:hAnsi="Times New Roman" w:cs="Times New Roman"/>
          <w:sz w:val="28"/>
          <w:szCs w:val="28"/>
        </w:rPr>
        <w:t xml:space="preserve"> утверждает повестку и проводит заседания Совета;</w:t>
      </w:r>
    </w:p>
    <w:p w:rsidR="00AC7F8A" w:rsidRPr="007A6659" w:rsidRDefault="003D64FE" w:rsidP="00AC7F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C7F8A" w:rsidRPr="007A6659">
        <w:rPr>
          <w:rFonts w:ascii="Times New Roman" w:hAnsi="Times New Roman" w:cs="Times New Roman"/>
          <w:sz w:val="28"/>
          <w:szCs w:val="28"/>
        </w:rPr>
        <w:t xml:space="preserve"> подписывает протоколы заседаний Совета.</w:t>
      </w:r>
    </w:p>
    <w:p w:rsidR="00AC7F8A" w:rsidRPr="007A6659" w:rsidRDefault="003D64FE" w:rsidP="00AC7F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4.17</w:t>
      </w:r>
      <w:r w:rsidR="00AC7F8A" w:rsidRPr="007A6659">
        <w:rPr>
          <w:rFonts w:ascii="Times New Roman" w:hAnsi="Times New Roman" w:cs="Times New Roman"/>
          <w:sz w:val="28"/>
          <w:szCs w:val="28"/>
        </w:rPr>
        <w:t>. Ответственный секретарь Совета:</w:t>
      </w:r>
    </w:p>
    <w:p w:rsidR="00AC7F8A" w:rsidRPr="007A6659" w:rsidRDefault="003D64FE" w:rsidP="00AC7F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C7F8A" w:rsidRPr="007A6659">
        <w:rPr>
          <w:rFonts w:ascii="Times New Roman" w:hAnsi="Times New Roman" w:cs="Times New Roman"/>
          <w:sz w:val="28"/>
          <w:szCs w:val="28"/>
        </w:rPr>
        <w:t xml:space="preserve"> осуществляет организационно-техническое обеспечение заседаний Совета, включая приглашение и информирование о повестке заседания членов Совета, взаимодействие с до</w:t>
      </w:r>
      <w:r w:rsidR="00853DE3" w:rsidRPr="007A6659">
        <w:rPr>
          <w:rFonts w:ascii="Times New Roman" w:hAnsi="Times New Roman" w:cs="Times New Roman"/>
          <w:sz w:val="28"/>
          <w:szCs w:val="28"/>
        </w:rPr>
        <w:t>лжностными лицами органов местного самоуправления муниципального района</w:t>
      </w:r>
      <w:r w:rsidR="00AC7F8A" w:rsidRPr="007A6659">
        <w:rPr>
          <w:rFonts w:ascii="Times New Roman" w:hAnsi="Times New Roman" w:cs="Times New Roman"/>
          <w:sz w:val="28"/>
          <w:szCs w:val="28"/>
        </w:rPr>
        <w:t>, в должностные обязанности которых входит рассмотрение вопросов, которые выносятся на заседания Совета;</w:t>
      </w:r>
    </w:p>
    <w:p w:rsidR="00AC7F8A" w:rsidRPr="007A6659" w:rsidRDefault="003D64FE" w:rsidP="00AC7F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C7F8A" w:rsidRPr="007A6659">
        <w:rPr>
          <w:rFonts w:ascii="Times New Roman" w:hAnsi="Times New Roman" w:cs="Times New Roman"/>
          <w:sz w:val="28"/>
          <w:szCs w:val="28"/>
        </w:rPr>
        <w:t xml:space="preserve"> организует </w:t>
      </w:r>
      <w:r w:rsidR="00853DE3" w:rsidRPr="007A6659">
        <w:rPr>
          <w:rFonts w:ascii="Times New Roman" w:hAnsi="Times New Roman" w:cs="Times New Roman"/>
          <w:sz w:val="28"/>
          <w:szCs w:val="28"/>
        </w:rPr>
        <w:t xml:space="preserve">ведение переписки  Совета </w:t>
      </w:r>
      <w:r w:rsidR="00AC7F8A" w:rsidRPr="007A6659">
        <w:rPr>
          <w:rFonts w:ascii="Times New Roman" w:hAnsi="Times New Roman" w:cs="Times New Roman"/>
          <w:sz w:val="28"/>
          <w:szCs w:val="28"/>
        </w:rPr>
        <w:t xml:space="preserve"> по вопросам </w:t>
      </w:r>
      <w:r w:rsidR="00451155">
        <w:rPr>
          <w:rFonts w:ascii="Times New Roman" w:hAnsi="Times New Roman" w:cs="Times New Roman"/>
          <w:sz w:val="28"/>
          <w:szCs w:val="28"/>
        </w:rPr>
        <w:t xml:space="preserve">его </w:t>
      </w:r>
      <w:r w:rsidR="00AC7F8A" w:rsidRPr="007A6659">
        <w:rPr>
          <w:rFonts w:ascii="Times New Roman" w:hAnsi="Times New Roman" w:cs="Times New Roman"/>
          <w:sz w:val="28"/>
          <w:szCs w:val="28"/>
        </w:rPr>
        <w:t>деятельности;</w:t>
      </w:r>
    </w:p>
    <w:p w:rsidR="00AC7F8A" w:rsidRPr="007A6659" w:rsidRDefault="003D64FE" w:rsidP="00AC7F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C7F8A" w:rsidRPr="007A6659">
        <w:rPr>
          <w:rFonts w:ascii="Times New Roman" w:hAnsi="Times New Roman" w:cs="Times New Roman"/>
          <w:sz w:val="28"/>
          <w:szCs w:val="28"/>
        </w:rPr>
        <w:t xml:space="preserve"> формирует повестку заседания Совета и представляет ее на утверждение председателю;</w:t>
      </w:r>
    </w:p>
    <w:p w:rsidR="00AC7F8A" w:rsidRPr="007A6659" w:rsidRDefault="003D64FE" w:rsidP="00AC7F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C7F8A" w:rsidRPr="007A6659">
        <w:rPr>
          <w:rFonts w:ascii="Times New Roman" w:hAnsi="Times New Roman" w:cs="Times New Roman"/>
          <w:sz w:val="28"/>
          <w:szCs w:val="28"/>
        </w:rPr>
        <w:t xml:space="preserve"> перед заседанием Совета оформляет явочный лист со списком присутствующих с обязательной собственноручной подписью каждого участника заседания</w:t>
      </w:r>
      <w:r w:rsidR="00451155">
        <w:rPr>
          <w:rFonts w:ascii="Times New Roman" w:hAnsi="Times New Roman" w:cs="Times New Roman"/>
          <w:sz w:val="28"/>
          <w:szCs w:val="28"/>
        </w:rPr>
        <w:t>.</w:t>
      </w:r>
      <w:r w:rsidR="00AC7F8A" w:rsidRPr="007A6659">
        <w:rPr>
          <w:rFonts w:ascii="Times New Roman" w:hAnsi="Times New Roman" w:cs="Times New Roman"/>
          <w:sz w:val="28"/>
          <w:szCs w:val="28"/>
        </w:rPr>
        <w:t xml:space="preserve"> </w:t>
      </w:r>
      <w:r w:rsidR="00451155">
        <w:rPr>
          <w:rFonts w:ascii="Times New Roman" w:hAnsi="Times New Roman" w:cs="Times New Roman"/>
          <w:sz w:val="28"/>
          <w:szCs w:val="28"/>
        </w:rPr>
        <w:t>В</w:t>
      </w:r>
      <w:r w:rsidR="00AC7F8A" w:rsidRPr="007A6659">
        <w:rPr>
          <w:rFonts w:ascii="Times New Roman" w:hAnsi="Times New Roman" w:cs="Times New Roman"/>
          <w:sz w:val="28"/>
          <w:szCs w:val="28"/>
        </w:rPr>
        <w:t xml:space="preserve"> ходе заседания Совета ведет запись (стенограмму) либо аудиозапись;</w:t>
      </w:r>
    </w:p>
    <w:p w:rsidR="00AC7F8A" w:rsidRPr="007A6659" w:rsidRDefault="003F6A78" w:rsidP="00AC7F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C7F8A" w:rsidRPr="007A6659">
        <w:rPr>
          <w:rFonts w:ascii="Times New Roman" w:hAnsi="Times New Roman" w:cs="Times New Roman"/>
          <w:sz w:val="28"/>
          <w:szCs w:val="28"/>
        </w:rPr>
        <w:t xml:space="preserve"> на основании рукописных или аудиозаписей составляет проект протокола заседания Совета и представляет его на подпись председателю;</w:t>
      </w:r>
    </w:p>
    <w:p w:rsidR="00AC7F8A" w:rsidRPr="007A6659" w:rsidRDefault="003F6A78" w:rsidP="00AC7F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C7F8A" w:rsidRPr="007A6659">
        <w:rPr>
          <w:rFonts w:ascii="Times New Roman" w:hAnsi="Times New Roman" w:cs="Times New Roman"/>
          <w:sz w:val="28"/>
          <w:szCs w:val="28"/>
        </w:rPr>
        <w:t xml:space="preserve"> организует доведение протоколов заседаний Совета до сведения соответствующих долж</w:t>
      </w:r>
      <w:r w:rsidR="00853DE3" w:rsidRPr="007A6659">
        <w:rPr>
          <w:rFonts w:ascii="Times New Roman" w:hAnsi="Times New Roman" w:cs="Times New Roman"/>
          <w:sz w:val="28"/>
          <w:szCs w:val="28"/>
        </w:rPr>
        <w:t xml:space="preserve">ностных лиц  органов местного самоуправления </w:t>
      </w:r>
      <w:r w:rsidR="00B730B9" w:rsidRPr="007A6659">
        <w:rPr>
          <w:rFonts w:ascii="Times New Roman" w:hAnsi="Times New Roman" w:cs="Times New Roman"/>
          <w:sz w:val="28"/>
          <w:szCs w:val="28"/>
        </w:rPr>
        <w:t>Ейского городского поселения  Ейского района</w:t>
      </w:r>
      <w:r w:rsidR="00AC7F8A" w:rsidRPr="007A6659">
        <w:rPr>
          <w:rFonts w:ascii="Times New Roman" w:hAnsi="Times New Roman" w:cs="Times New Roman"/>
          <w:sz w:val="28"/>
          <w:szCs w:val="28"/>
        </w:rPr>
        <w:t>, в должностные обязанности которых входит рассмотрение вопросов, которые выносятся на заседания Совета;</w:t>
      </w:r>
    </w:p>
    <w:p w:rsidR="00AC7F8A" w:rsidRPr="007A6659" w:rsidRDefault="003F6A78" w:rsidP="00AC7F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C7F8A" w:rsidRPr="007A6659">
        <w:rPr>
          <w:rFonts w:ascii="Times New Roman" w:hAnsi="Times New Roman" w:cs="Times New Roman"/>
          <w:sz w:val="28"/>
          <w:szCs w:val="28"/>
        </w:rPr>
        <w:t xml:space="preserve"> осуществляет учет и хранение протоколов заседаний Совета и иных материалов, связанных с </w:t>
      </w:r>
      <w:r w:rsidR="00451155">
        <w:rPr>
          <w:rFonts w:ascii="Times New Roman" w:hAnsi="Times New Roman" w:cs="Times New Roman"/>
          <w:sz w:val="28"/>
          <w:szCs w:val="28"/>
        </w:rPr>
        <w:t xml:space="preserve">его </w:t>
      </w:r>
      <w:r w:rsidR="00AC7F8A" w:rsidRPr="007A6659">
        <w:rPr>
          <w:rFonts w:ascii="Times New Roman" w:hAnsi="Times New Roman" w:cs="Times New Roman"/>
          <w:sz w:val="28"/>
          <w:szCs w:val="28"/>
        </w:rPr>
        <w:t>деятельностью;</w:t>
      </w:r>
    </w:p>
    <w:p w:rsidR="00AC7F8A" w:rsidRPr="007A6659" w:rsidRDefault="003F6A78" w:rsidP="00AC7F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C7F8A" w:rsidRPr="007A6659">
        <w:rPr>
          <w:rFonts w:ascii="Times New Roman" w:hAnsi="Times New Roman" w:cs="Times New Roman"/>
          <w:sz w:val="28"/>
          <w:szCs w:val="28"/>
        </w:rPr>
        <w:t xml:space="preserve"> готовит информацию о деятельности Совета для размещения на </w:t>
      </w:r>
      <w:r w:rsidR="00853DE3" w:rsidRPr="007A6659">
        <w:rPr>
          <w:rFonts w:ascii="Times New Roman" w:hAnsi="Times New Roman" w:cs="Times New Roman"/>
          <w:sz w:val="28"/>
          <w:szCs w:val="28"/>
        </w:rPr>
        <w:t xml:space="preserve">официальном сайте  администрации  </w:t>
      </w:r>
      <w:r w:rsidR="00B730B9" w:rsidRPr="007A6659">
        <w:rPr>
          <w:rFonts w:ascii="Times New Roman" w:hAnsi="Times New Roman" w:cs="Times New Roman"/>
          <w:sz w:val="28"/>
          <w:szCs w:val="28"/>
        </w:rPr>
        <w:t>Ейского городского поселения  Ейского района</w:t>
      </w:r>
      <w:r w:rsidR="00AC7F8A" w:rsidRPr="007A6659">
        <w:rPr>
          <w:rFonts w:ascii="Times New Roman" w:hAnsi="Times New Roman" w:cs="Times New Roman"/>
          <w:sz w:val="28"/>
          <w:szCs w:val="28"/>
        </w:rPr>
        <w:t>.</w:t>
      </w:r>
    </w:p>
    <w:p w:rsidR="00AC7F8A" w:rsidRPr="007A6659" w:rsidRDefault="003F6A78" w:rsidP="00AC7F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4.18</w:t>
      </w:r>
      <w:r w:rsidR="00AC7F8A" w:rsidRPr="007A6659">
        <w:rPr>
          <w:rFonts w:ascii="Times New Roman" w:hAnsi="Times New Roman" w:cs="Times New Roman"/>
          <w:sz w:val="28"/>
          <w:szCs w:val="28"/>
        </w:rPr>
        <w:t xml:space="preserve">. Кандидатура ответственного секретаря Совета подлежит одобрению </w:t>
      </w:r>
      <w:r w:rsidR="00AC7F8A" w:rsidRPr="007A6659">
        <w:rPr>
          <w:rFonts w:ascii="Times New Roman" w:hAnsi="Times New Roman" w:cs="Times New Roman"/>
          <w:sz w:val="28"/>
          <w:szCs w:val="28"/>
        </w:rPr>
        <w:lastRenderedPageBreak/>
        <w:t>членами Совета в ходе его первого заседания.</w:t>
      </w:r>
    </w:p>
    <w:p w:rsidR="00AC7F8A" w:rsidRPr="007A6659" w:rsidRDefault="003F6A78" w:rsidP="00AC7F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4.19</w:t>
      </w:r>
      <w:r w:rsidR="00AC7F8A" w:rsidRPr="007A6659">
        <w:rPr>
          <w:rFonts w:ascii="Times New Roman" w:hAnsi="Times New Roman" w:cs="Times New Roman"/>
          <w:sz w:val="28"/>
          <w:szCs w:val="28"/>
        </w:rPr>
        <w:t>. На каждом заседании Совета присутствуют</w:t>
      </w:r>
      <w:r w:rsidR="00853DE3" w:rsidRPr="007A6659">
        <w:rPr>
          <w:rFonts w:ascii="Times New Roman" w:hAnsi="Times New Roman" w:cs="Times New Roman"/>
          <w:sz w:val="28"/>
          <w:szCs w:val="28"/>
        </w:rPr>
        <w:t xml:space="preserve"> должностные лица органов местного самоуправления </w:t>
      </w:r>
      <w:r w:rsidR="00B730B9" w:rsidRPr="007A6659">
        <w:rPr>
          <w:rFonts w:ascii="Times New Roman" w:hAnsi="Times New Roman" w:cs="Times New Roman"/>
          <w:sz w:val="28"/>
          <w:szCs w:val="28"/>
        </w:rPr>
        <w:t>Ейского городского поселения  Ейского района</w:t>
      </w:r>
      <w:r w:rsidR="00AC7F8A" w:rsidRPr="007A6659">
        <w:rPr>
          <w:rFonts w:ascii="Times New Roman" w:hAnsi="Times New Roman" w:cs="Times New Roman"/>
          <w:sz w:val="28"/>
          <w:szCs w:val="28"/>
        </w:rPr>
        <w:t>, в должностные обязанности которых входит рассмотрение вопросов, которые выносятся на заседания Совета.</w:t>
      </w:r>
    </w:p>
    <w:p w:rsidR="00AC7F8A" w:rsidRPr="007A6659" w:rsidRDefault="003F6A78" w:rsidP="00AC7F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4.20</w:t>
      </w:r>
      <w:r w:rsidR="00AC7F8A" w:rsidRPr="007A6659">
        <w:rPr>
          <w:rFonts w:ascii="Times New Roman" w:hAnsi="Times New Roman" w:cs="Times New Roman"/>
          <w:sz w:val="28"/>
          <w:szCs w:val="28"/>
        </w:rPr>
        <w:t xml:space="preserve">. Должностные лица </w:t>
      </w:r>
      <w:r w:rsidR="00853DE3" w:rsidRPr="007A6659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r w:rsidR="00B730B9" w:rsidRPr="007A6659">
        <w:rPr>
          <w:rFonts w:ascii="Times New Roman" w:hAnsi="Times New Roman" w:cs="Times New Roman"/>
          <w:sz w:val="28"/>
          <w:szCs w:val="28"/>
        </w:rPr>
        <w:t>Ейского городского поселения  Ейского района</w:t>
      </w:r>
      <w:r w:rsidR="00AC7F8A" w:rsidRPr="007A6659">
        <w:rPr>
          <w:rFonts w:ascii="Times New Roman" w:hAnsi="Times New Roman" w:cs="Times New Roman"/>
          <w:sz w:val="28"/>
          <w:szCs w:val="28"/>
        </w:rPr>
        <w:t>, в должностные обязанности которых входит рассмотрение вопросов, которые выносятся на заседания Совета, обеспечивают подготовку материалов, представляемых на рассмотрение в ходе заседаний Совета, приглашение участников заседаний Совета, не являющихся его членами.</w:t>
      </w:r>
    </w:p>
    <w:p w:rsidR="00AC7F8A" w:rsidRPr="007A6659" w:rsidRDefault="003F6A78" w:rsidP="00AC7F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4.21</w:t>
      </w:r>
      <w:r w:rsidR="00AC7F8A" w:rsidRPr="007A6659">
        <w:rPr>
          <w:rFonts w:ascii="Times New Roman" w:hAnsi="Times New Roman" w:cs="Times New Roman"/>
          <w:sz w:val="28"/>
          <w:szCs w:val="28"/>
        </w:rPr>
        <w:t>. Члены Совета:</w:t>
      </w:r>
    </w:p>
    <w:p w:rsidR="00AC7F8A" w:rsidRPr="007A6659" w:rsidRDefault="003F6A78" w:rsidP="00AC7F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C7F8A" w:rsidRPr="007A6659">
        <w:rPr>
          <w:rFonts w:ascii="Times New Roman" w:hAnsi="Times New Roman" w:cs="Times New Roman"/>
          <w:sz w:val="28"/>
          <w:szCs w:val="28"/>
        </w:rPr>
        <w:t xml:space="preserve"> лично участвуют в заседаниях Совета;</w:t>
      </w:r>
    </w:p>
    <w:p w:rsidR="00AC7F8A" w:rsidRPr="007A6659" w:rsidRDefault="003F6A78" w:rsidP="00AC7F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C7F8A" w:rsidRPr="007A6659">
        <w:rPr>
          <w:rFonts w:ascii="Times New Roman" w:hAnsi="Times New Roman" w:cs="Times New Roman"/>
          <w:sz w:val="28"/>
          <w:szCs w:val="28"/>
        </w:rPr>
        <w:t xml:space="preserve"> выполняют поручения председателя, заместителя председателя;</w:t>
      </w:r>
    </w:p>
    <w:p w:rsidR="00AC7F8A" w:rsidRPr="007A6659" w:rsidRDefault="003F6A78" w:rsidP="00AC7F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C7F8A" w:rsidRPr="007A6659">
        <w:rPr>
          <w:rFonts w:ascii="Times New Roman" w:hAnsi="Times New Roman" w:cs="Times New Roman"/>
          <w:sz w:val="28"/>
          <w:szCs w:val="28"/>
        </w:rPr>
        <w:t xml:space="preserve"> могут запрашивать у председателя Совета, ответственного секретаря и должностных лиц </w:t>
      </w:r>
      <w:r w:rsidR="00853DE3" w:rsidRPr="007A6659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r w:rsidR="00FA17BC" w:rsidRPr="007A6659">
        <w:rPr>
          <w:rFonts w:ascii="Times New Roman" w:hAnsi="Times New Roman" w:cs="Times New Roman"/>
          <w:sz w:val="28"/>
          <w:szCs w:val="28"/>
        </w:rPr>
        <w:t>муниципального образования Ейский район</w:t>
      </w:r>
      <w:r w:rsidR="00AC7F8A" w:rsidRPr="007A6659">
        <w:rPr>
          <w:rFonts w:ascii="Times New Roman" w:hAnsi="Times New Roman" w:cs="Times New Roman"/>
          <w:sz w:val="28"/>
          <w:szCs w:val="28"/>
        </w:rPr>
        <w:t>, в должностные обязанности которых входит рассмотрение вопросов, которые выносятся на заседания Совета, необходимые для рассмотрения вопросов информацию и материалы;</w:t>
      </w:r>
    </w:p>
    <w:p w:rsidR="00AC7F8A" w:rsidRPr="007A6659" w:rsidRDefault="003F6A78" w:rsidP="00AC7F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C7F8A" w:rsidRPr="007A6659">
        <w:rPr>
          <w:rFonts w:ascii="Times New Roman" w:hAnsi="Times New Roman" w:cs="Times New Roman"/>
          <w:sz w:val="28"/>
          <w:szCs w:val="28"/>
        </w:rPr>
        <w:t xml:space="preserve"> обеспечивают сохранность предоставленных для изучения материалов;</w:t>
      </w:r>
    </w:p>
    <w:p w:rsidR="00AC7F8A" w:rsidRPr="007A6659" w:rsidRDefault="003F6A78" w:rsidP="00AC7F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C7F8A" w:rsidRPr="007A6659">
        <w:rPr>
          <w:rFonts w:ascii="Times New Roman" w:hAnsi="Times New Roman" w:cs="Times New Roman"/>
          <w:sz w:val="28"/>
          <w:szCs w:val="28"/>
        </w:rPr>
        <w:t xml:space="preserve"> осуществляют всесторонний, полный, объективный и комплексный анализ представленных материалов;</w:t>
      </w:r>
    </w:p>
    <w:p w:rsidR="00AC7F8A" w:rsidRPr="007A6659" w:rsidRDefault="003F6A78" w:rsidP="00AC7F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53DE3" w:rsidRPr="007A6659">
        <w:rPr>
          <w:rFonts w:ascii="Times New Roman" w:hAnsi="Times New Roman" w:cs="Times New Roman"/>
          <w:sz w:val="28"/>
          <w:szCs w:val="28"/>
        </w:rPr>
        <w:t xml:space="preserve"> информируют органы местного самоуправления </w:t>
      </w:r>
      <w:r w:rsidR="00031C84" w:rsidRPr="007A6659">
        <w:rPr>
          <w:rFonts w:ascii="Times New Roman" w:hAnsi="Times New Roman" w:cs="Times New Roman"/>
          <w:sz w:val="28"/>
          <w:szCs w:val="28"/>
        </w:rPr>
        <w:t>Ейского городского поселения</w:t>
      </w:r>
      <w:r w:rsidR="00FA17BC" w:rsidRPr="007A6659">
        <w:rPr>
          <w:rFonts w:ascii="Times New Roman" w:hAnsi="Times New Roman" w:cs="Times New Roman"/>
          <w:sz w:val="28"/>
          <w:szCs w:val="28"/>
        </w:rPr>
        <w:t xml:space="preserve"> </w:t>
      </w:r>
      <w:r w:rsidR="00AC7F8A" w:rsidRPr="007A6659">
        <w:rPr>
          <w:rFonts w:ascii="Times New Roman" w:hAnsi="Times New Roman" w:cs="Times New Roman"/>
          <w:sz w:val="28"/>
          <w:szCs w:val="28"/>
        </w:rPr>
        <w:t>в случае выявления обстоятельств, указывающих на нарушения законодательства в сфере сохранения, использования, популяризации и государственной охраны объектов культурного наследия;</w:t>
      </w:r>
    </w:p>
    <w:p w:rsidR="00AC7F8A" w:rsidRPr="007A6659" w:rsidRDefault="003F6A78" w:rsidP="00AC7F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C7F8A" w:rsidRPr="007A6659">
        <w:rPr>
          <w:rFonts w:ascii="Times New Roman" w:hAnsi="Times New Roman" w:cs="Times New Roman"/>
          <w:sz w:val="28"/>
          <w:szCs w:val="28"/>
        </w:rPr>
        <w:t xml:space="preserve"> знакомятся со всеми материалами, представленными к обсуждению на заседаниях Совета (в случае участия);</w:t>
      </w:r>
    </w:p>
    <w:p w:rsidR="00AC7F8A" w:rsidRPr="007A6659" w:rsidRDefault="003F6A78" w:rsidP="00AC7F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C7F8A" w:rsidRPr="007A6659">
        <w:rPr>
          <w:rFonts w:ascii="Times New Roman" w:hAnsi="Times New Roman" w:cs="Times New Roman"/>
          <w:sz w:val="28"/>
          <w:szCs w:val="28"/>
        </w:rPr>
        <w:t xml:space="preserve"> участвуют в обсуждении и принятии решений Совета о совершенствовании форм и методов его работы, могут вносить предложения по персональному составу Совета;</w:t>
      </w:r>
    </w:p>
    <w:p w:rsidR="00AC7F8A" w:rsidRPr="007A6659" w:rsidRDefault="003F6A78" w:rsidP="00AC7F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C7F8A" w:rsidRPr="007A6659">
        <w:rPr>
          <w:rFonts w:ascii="Times New Roman" w:hAnsi="Times New Roman" w:cs="Times New Roman"/>
          <w:sz w:val="28"/>
          <w:szCs w:val="28"/>
        </w:rPr>
        <w:t xml:space="preserve"> могут приглашать на заседания Совета экспертов и специалистов для участия в обсуждении отдельных вопросов повестки дня, за 1 (один) день до начала заседания уведомив об этом ответственного секретаря;</w:t>
      </w:r>
    </w:p>
    <w:p w:rsidR="00AC7F8A" w:rsidRPr="007A6659" w:rsidRDefault="003F6A78" w:rsidP="00AC7F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C7F8A" w:rsidRPr="007A6659">
        <w:rPr>
          <w:rFonts w:ascii="Times New Roman" w:hAnsi="Times New Roman" w:cs="Times New Roman"/>
          <w:sz w:val="28"/>
          <w:szCs w:val="28"/>
        </w:rPr>
        <w:t xml:space="preserve"> обязаны лично участвовать в заседаниях Совета и не вправе делегировать свои полномочия другим лицам;</w:t>
      </w:r>
    </w:p>
    <w:p w:rsidR="00AC7F8A" w:rsidRPr="007A6659" w:rsidRDefault="003F6A78" w:rsidP="00AC7F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C7F8A" w:rsidRPr="007A6659">
        <w:rPr>
          <w:rFonts w:ascii="Times New Roman" w:hAnsi="Times New Roman" w:cs="Times New Roman"/>
          <w:sz w:val="28"/>
          <w:szCs w:val="28"/>
        </w:rPr>
        <w:t xml:space="preserve"> могут участвовать в приемке работ по сохранению объекта культурного наследия после завершения ремонтно-реставрационных работ.</w:t>
      </w:r>
    </w:p>
    <w:p w:rsidR="00FA17BC" w:rsidRDefault="003F6A78" w:rsidP="00DC2C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4.22</w:t>
      </w:r>
      <w:r w:rsidR="00AC7F8A" w:rsidRPr="007A6659">
        <w:rPr>
          <w:rFonts w:ascii="Times New Roman" w:hAnsi="Times New Roman" w:cs="Times New Roman"/>
          <w:sz w:val="28"/>
          <w:szCs w:val="28"/>
        </w:rPr>
        <w:t>. Совет может рассматривать иные вопросы по соответствующему направлению</w:t>
      </w:r>
      <w:r w:rsidR="00451155">
        <w:rPr>
          <w:rFonts w:ascii="Times New Roman" w:hAnsi="Times New Roman" w:cs="Times New Roman"/>
          <w:sz w:val="28"/>
          <w:szCs w:val="28"/>
        </w:rPr>
        <w:t xml:space="preserve"> своей</w:t>
      </w:r>
      <w:r w:rsidR="00AC7F8A" w:rsidRPr="007A6659">
        <w:rPr>
          <w:rFonts w:ascii="Times New Roman" w:hAnsi="Times New Roman" w:cs="Times New Roman"/>
          <w:sz w:val="28"/>
          <w:szCs w:val="28"/>
        </w:rPr>
        <w:t xml:space="preserve"> деятельности.</w:t>
      </w:r>
    </w:p>
    <w:p w:rsidR="00451155" w:rsidRPr="007A6659" w:rsidRDefault="00451155" w:rsidP="00DC2C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54D9" w:rsidRPr="007A6659" w:rsidRDefault="003F6A78" w:rsidP="009454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454D9" w:rsidRPr="007A6659">
        <w:rPr>
          <w:rFonts w:ascii="Times New Roman" w:hAnsi="Times New Roman" w:cs="Times New Roman"/>
          <w:sz w:val="28"/>
          <w:szCs w:val="28"/>
        </w:rPr>
        <w:t>.    Организационно-техническое  обеспечение деятельности Совета</w:t>
      </w:r>
    </w:p>
    <w:p w:rsidR="009454D9" w:rsidRPr="007A6659" w:rsidRDefault="009454D9" w:rsidP="009454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F0286" w:rsidRPr="007A6659" w:rsidRDefault="003F6A78" w:rsidP="009454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</w:t>
      </w:r>
      <w:r w:rsidR="009454D9" w:rsidRPr="007A6659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B730B9" w:rsidRPr="007A6659">
        <w:rPr>
          <w:rFonts w:ascii="Times New Roman" w:hAnsi="Times New Roman" w:cs="Times New Roman"/>
          <w:sz w:val="28"/>
          <w:szCs w:val="28"/>
        </w:rPr>
        <w:t>Ейского городского поселения  Ейского района</w:t>
      </w:r>
      <w:r w:rsidR="00EF0286" w:rsidRPr="007A6659">
        <w:rPr>
          <w:rFonts w:ascii="Times New Roman" w:hAnsi="Times New Roman" w:cs="Times New Roman"/>
          <w:sz w:val="28"/>
          <w:szCs w:val="28"/>
        </w:rPr>
        <w:t>:</w:t>
      </w:r>
    </w:p>
    <w:p w:rsidR="009454D9" w:rsidRPr="007A6659" w:rsidRDefault="00EF0286" w:rsidP="009454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6659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9454D9" w:rsidRPr="007A6659">
        <w:rPr>
          <w:rFonts w:ascii="Times New Roman" w:hAnsi="Times New Roman" w:cs="Times New Roman"/>
          <w:sz w:val="28"/>
          <w:szCs w:val="28"/>
        </w:rPr>
        <w:t xml:space="preserve">  осуществляет  организационно-техническое  обеспечение  </w:t>
      </w:r>
      <w:r w:rsidRPr="007A6659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9454D9" w:rsidRPr="007A6659">
        <w:rPr>
          <w:rFonts w:ascii="Times New Roman" w:hAnsi="Times New Roman" w:cs="Times New Roman"/>
          <w:sz w:val="28"/>
          <w:szCs w:val="28"/>
        </w:rPr>
        <w:t xml:space="preserve"> очных заседаний Совета</w:t>
      </w:r>
      <w:r w:rsidRPr="007A6659">
        <w:rPr>
          <w:rFonts w:ascii="Times New Roman" w:hAnsi="Times New Roman" w:cs="Times New Roman"/>
          <w:sz w:val="28"/>
          <w:szCs w:val="28"/>
        </w:rPr>
        <w:t xml:space="preserve"> посредством предоставления для их проведения помещений администрации </w:t>
      </w:r>
      <w:r w:rsidR="00B730B9" w:rsidRPr="007A6659">
        <w:rPr>
          <w:rFonts w:ascii="Times New Roman" w:hAnsi="Times New Roman" w:cs="Times New Roman"/>
          <w:sz w:val="28"/>
          <w:szCs w:val="28"/>
        </w:rPr>
        <w:t>Ейского городского поселения  Ейского района</w:t>
      </w:r>
      <w:r w:rsidRPr="007A6659">
        <w:rPr>
          <w:rFonts w:ascii="Times New Roman" w:hAnsi="Times New Roman" w:cs="Times New Roman"/>
          <w:sz w:val="28"/>
          <w:szCs w:val="28"/>
        </w:rPr>
        <w:t>;</w:t>
      </w:r>
    </w:p>
    <w:p w:rsidR="00EF0286" w:rsidRDefault="00EF0286" w:rsidP="00EF02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6659">
        <w:rPr>
          <w:rFonts w:ascii="Times New Roman" w:hAnsi="Times New Roman" w:cs="Times New Roman"/>
          <w:sz w:val="28"/>
          <w:szCs w:val="28"/>
        </w:rPr>
        <w:t>-  осуществляет размещение на официальном сайте и  в средствах массовой ин</w:t>
      </w:r>
      <w:r w:rsidR="00CA48C1">
        <w:rPr>
          <w:rFonts w:ascii="Times New Roman" w:hAnsi="Times New Roman" w:cs="Times New Roman"/>
          <w:sz w:val="28"/>
          <w:szCs w:val="28"/>
        </w:rPr>
        <w:t>формации о  деятельности Совета.</w:t>
      </w:r>
    </w:p>
    <w:p w:rsidR="00CA48C1" w:rsidRDefault="00CA48C1" w:rsidP="00CA48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A48C1" w:rsidRDefault="00CA48C1" w:rsidP="00CA48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A48C1" w:rsidRDefault="00CA48C1" w:rsidP="00CA48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культуры</w:t>
      </w:r>
    </w:p>
    <w:p w:rsidR="00CA48C1" w:rsidRPr="007A6659" w:rsidRDefault="00CA48C1" w:rsidP="00CA48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молодежной политики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Т.Г. Бибикова</w:t>
      </w:r>
    </w:p>
    <w:p w:rsidR="009454D9" w:rsidRPr="007A6659" w:rsidRDefault="009454D9" w:rsidP="009454D9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87661D" w:rsidRPr="005D23CA" w:rsidRDefault="0087661D" w:rsidP="0087661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3" w:name="P177"/>
      <w:bookmarkStart w:id="4" w:name="_GoBack"/>
      <w:bookmarkEnd w:id="3"/>
      <w:bookmarkEnd w:id="4"/>
    </w:p>
    <w:p w:rsidR="0012122B" w:rsidRDefault="0012122B" w:rsidP="0012122B"/>
    <w:p w:rsidR="0012122B" w:rsidRDefault="0012122B" w:rsidP="0012122B"/>
    <w:sectPr w:rsidR="0012122B" w:rsidSect="00DC2C1E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48B1" w:rsidRDefault="008148B1" w:rsidP="00DC2C1E">
      <w:r>
        <w:separator/>
      </w:r>
    </w:p>
  </w:endnote>
  <w:endnote w:type="continuationSeparator" w:id="0">
    <w:p w:rsidR="008148B1" w:rsidRDefault="008148B1" w:rsidP="00DC2C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extBook"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48B1" w:rsidRDefault="008148B1" w:rsidP="00DC2C1E">
      <w:r>
        <w:separator/>
      </w:r>
    </w:p>
  </w:footnote>
  <w:footnote w:type="continuationSeparator" w:id="0">
    <w:p w:rsidR="008148B1" w:rsidRDefault="008148B1" w:rsidP="00DC2C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145506"/>
      <w:docPartObj>
        <w:docPartGallery w:val="Page Numbers (Top of Page)"/>
        <w:docPartUnique/>
      </w:docPartObj>
    </w:sdtPr>
    <w:sdtEndPr/>
    <w:sdtContent>
      <w:p w:rsidR="00DC2C1E" w:rsidRDefault="00DC2C1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5AED">
          <w:rPr>
            <w:noProof/>
          </w:rPr>
          <w:t>7</w:t>
        </w:r>
        <w:r>
          <w:fldChar w:fldCharType="end"/>
        </w:r>
      </w:p>
    </w:sdtContent>
  </w:sdt>
  <w:p w:rsidR="00DC2C1E" w:rsidRDefault="00DC2C1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8227C"/>
    <w:multiLevelType w:val="hybridMultilevel"/>
    <w:tmpl w:val="4B509C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E86FD7"/>
    <w:multiLevelType w:val="hybridMultilevel"/>
    <w:tmpl w:val="8F5A0B5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24965AC3"/>
    <w:multiLevelType w:val="hybridMultilevel"/>
    <w:tmpl w:val="155606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7C1466"/>
    <w:multiLevelType w:val="hybridMultilevel"/>
    <w:tmpl w:val="A754B4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E03930"/>
    <w:multiLevelType w:val="hybridMultilevel"/>
    <w:tmpl w:val="4B509C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F8A"/>
    <w:rsid w:val="000312C0"/>
    <w:rsid w:val="00031C84"/>
    <w:rsid w:val="0006033D"/>
    <w:rsid w:val="000C3CF4"/>
    <w:rsid w:val="000C6AA8"/>
    <w:rsid w:val="0010541E"/>
    <w:rsid w:val="0012122B"/>
    <w:rsid w:val="00166FB5"/>
    <w:rsid w:val="0018056C"/>
    <w:rsid w:val="001A6247"/>
    <w:rsid w:val="0024460F"/>
    <w:rsid w:val="002A5AED"/>
    <w:rsid w:val="002C3E93"/>
    <w:rsid w:val="002D5AAC"/>
    <w:rsid w:val="002F3696"/>
    <w:rsid w:val="00323286"/>
    <w:rsid w:val="003D64FE"/>
    <w:rsid w:val="003F6A78"/>
    <w:rsid w:val="00420C0E"/>
    <w:rsid w:val="00421926"/>
    <w:rsid w:val="00451155"/>
    <w:rsid w:val="0047359D"/>
    <w:rsid w:val="00475787"/>
    <w:rsid w:val="004C3D77"/>
    <w:rsid w:val="004E1AFB"/>
    <w:rsid w:val="00576054"/>
    <w:rsid w:val="005B70BC"/>
    <w:rsid w:val="005C1D1D"/>
    <w:rsid w:val="005D23CA"/>
    <w:rsid w:val="005E53AF"/>
    <w:rsid w:val="005E65C2"/>
    <w:rsid w:val="00604C59"/>
    <w:rsid w:val="00634D74"/>
    <w:rsid w:val="00672A7D"/>
    <w:rsid w:val="006868E4"/>
    <w:rsid w:val="00690088"/>
    <w:rsid w:val="007A6659"/>
    <w:rsid w:val="007C5EC0"/>
    <w:rsid w:val="008148B1"/>
    <w:rsid w:val="00853DE3"/>
    <w:rsid w:val="0087661D"/>
    <w:rsid w:val="008873AD"/>
    <w:rsid w:val="00895E3F"/>
    <w:rsid w:val="008D2A17"/>
    <w:rsid w:val="00913B33"/>
    <w:rsid w:val="00930808"/>
    <w:rsid w:val="009454D9"/>
    <w:rsid w:val="009A3629"/>
    <w:rsid w:val="009B14D1"/>
    <w:rsid w:val="00A334E7"/>
    <w:rsid w:val="00A360D8"/>
    <w:rsid w:val="00AC7F8A"/>
    <w:rsid w:val="00B4310D"/>
    <w:rsid w:val="00B64865"/>
    <w:rsid w:val="00B718DD"/>
    <w:rsid w:val="00B730B9"/>
    <w:rsid w:val="00BF25DE"/>
    <w:rsid w:val="00C14C9B"/>
    <w:rsid w:val="00C47BAB"/>
    <w:rsid w:val="00C50259"/>
    <w:rsid w:val="00CA48C1"/>
    <w:rsid w:val="00CB08F9"/>
    <w:rsid w:val="00D96147"/>
    <w:rsid w:val="00DB2E85"/>
    <w:rsid w:val="00DC2C1E"/>
    <w:rsid w:val="00EF0286"/>
    <w:rsid w:val="00F236A5"/>
    <w:rsid w:val="00F35218"/>
    <w:rsid w:val="00F52C93"/>
    <w:rsid w:val="00F71CA5"/>
    <w:rsid w:val="00F94A55"/>
    <w:rsid w:val="00FA17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7F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C7F8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C7F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C7F8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A624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ыдел"/>
    <w:uiPriority w:val="99"/>
    <w:rsid w:val="00C50259"/>
    <w:rPr>
      <w:rFonts w:ascii="TextBook" w:hAnsi="TextBook" w:cs="TextBook" w:hint="default"/>
      <w:b/>
      <w:bCs/>
      <w:w w:val="99"/>
      <w:sz w:val="22"/>
      <w:szCs w:val="22"/>
      <w:lang w:val="ru-RU"/>
    </w:rPr>
  </w:style>
  <w:style w:type="paragraph" w:styleId="a5">
    <w:name w:val="header"/>
    <w:basedOn w:val="a"/>
    <w:link w:val="a6"/>
    <w:uiPriority w:val="99"/>
    <w:unhideWhenUsed/>
    <w:rsid w:val="00DC2C1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C2C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C2C1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C2C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C2C1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C2C1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7F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C7F8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C7F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C7F8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A624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ыдел"/>
    <w:uiPriority w:val="99"/>
    <w:rsid w:val="00C50259"/>
    <w:rPr>
      <w:rFonts w:ascii="TextBook" w:hAnsi="TextBook" w:cs="TextBook" w:hint="default"/>
      <w:b/>
      <w:bCs/>
      <w:w w:val="99"/>
      <w:sz w:val="22"/>
      <w:szCs w:val="22"/>
      <w:lang w:val="ru-RU"/>
    </w:rPr>
  </w:style>
  <w:style w:type="paragraph" w:styleId="a5">
    <w:name w:val="header"/>
    <w:basedOn w:val="a"/>
    <w:link w:val="a6"/>
    <w:uiPriority w:val="99"/>
    <w:unhideWhenUsed/>
    <w:rsid w:val="00DC2C1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C2C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C2C1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C2C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C2C1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C2C1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999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81A3A965D0DB0E2A4ED1656510BF51E9992DFF9066B4ABE4A63F1310FJ5ED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495F82-7DA5-4359-9969-14FD22EC9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7</Pages>
  <Words>2211</Words>
  <Characters>12605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ФНС по Московской области</Company>
  <LinksUpToDate>false</LinksUpToDate>
  <CharactersWithSpaces>14787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Инна</cp:lastModifiedBy>
  <cp:revision>11</cp:revision>
  <cp:lastPrinted>2023-06-05T11:25:00Z</cp:lastPrinted>
  <dcterms:created xsi:type="dcterms:W3CDTF">2022-05-23T06:24:00Z</dcterms:created>
  <dcterms:modified xsi:type="dcterms:W3CDTF">2023-06-23T06:28:00Z</dcterms:modified>
</cp:coreProperties>
</file>